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D46E" w14:textId="77777777" w:rsidR="00E82FFD" w:rsidRDefault="00E82FFD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2B996950" w14:textId="77777777" w:rsidR="00E82FFD" w:rsidRDefault="00D950F7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3769E460" w14:textId="77777777" w:rsidR="00E82FFD" w:rsidRDefault="00E82FFD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746B0732" w14:textId="77777777" w:rsidR="00E82FFD" w:rsidRDefault="00D950F7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48FFFE94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1FD63F85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94F9D4A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7E522720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0B3F195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0247BDD2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1549C8DB" w14:textId="77777777" w:rsidR="00E82FFD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AAB2971" w14:textId="77777777" w:rsidR="00E82FFD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t>2021</w:t>
      </w:r>
      <w:r>
        <w:rPr>
          <w:rFonts w:ascii="Times New Roman" w:eastAsia="楷体_GB2312" w:hAnsi="Times New Roman"/>
          <w:sz w:val="32"/>
          <w:szCs w:val="32"/>
        </w:rPr>
        <w:t>年</w:t>
      </w:r>
      <w:r>
        <w:rPr>
          <w:rFonts w:ascii="Times New Roman" w:eastAsia="楷体_GB2312" w:hAnsi="Times New Roman"/>
          <w:sz w:val="32"/>
          <w:szCs w:val="32"/>
        </w:rPr>
        <w:t>04</w:t>
      </w:r>
      <w:r>
        <w:rPr>
          <w:rFonts w:ascii="Times New Roman" w:eastAsia="楷体_GB2312" w:hAnsi="Times New Roman"/>
          <w:sz w:val="32"/>
          <w:szCs w:val="32"/>
        </w:rPr>
        <w:t>月</w:t>
      </w:r>
      <w:r>
        <w:rPr>
          <w:rFonts w:ascii="Times New Roman" w:eastAsia="楷体_GB2312" w:hAnsi="Times New Roman"/>
          <w:sz w:val="32"/>
          <w:szCs w:val="32"/>
        </w:rPr>
        <w:t>0</w:t>
      </w:r>
      <w:r>
        <w:rPr>
          <w:rFonts w:ascii="Times New Roman" w:eastAsia="楷体_GB2312" w:hAnsi="Times New Roman" w:hint="eastAsia"/>
          <w:sz w:val="32"/>
          <w:szCs w:val="32"/>
        </w:rPr>
        <w:t>9</w:t>
      </w:r>
      <w:r>
        <w:rPr>
          <w:rFonts w:ascii="Times New Roman" w:eastAsia="楷体_GB2312" w:hAnsi="Times New Roman"/>
          <w:sz w:val="32"/>
          <w:szCs w:val="32"/>
        </w:rPr>
        <w:t>日</w:t>
      </w:r>
    </w:p>
    <w:p w14:paraId="2361A127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73702B7C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</w:t>
      </w:r>
      <w:proofErr w:type="gramStart"/>
      <w:r>
        <w:rPr>
          <w:rFonts w:ascii="Times New Roman" w:eastAsia="楷体_GB2312" w:hAnsi="Times New Roman"/>
          <w:sz w:val="32"/>
          <w:szCs w:val="32"/>
        </w:rPr>
        <w:t>研</w:t>
      </w:r>
      <w:proofErr w:type="gramEnd"/>
      <w:r>
        <w:rPr>
          <w:rFonts w:ascii="Times New Roman" w:eastAsia="楷体_GB2312" w:hAnsi="Times New Roman"/>
          <w:sz w:val="32"/>
          <w:szCs w:val="32"/>
        </w:rPr>
        <w:t>工程检测有限公司</w:t>
      </w:r>
    </w:p>
    <w:p w14:paraId="3141177A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福州三环福泉互通桥梁病害整治工程监测项目部</w:t>
      </w:r>
    </w:p>
    <w:p w14:paraId="292E7EA9" w14:textId="77777777" w:rsidR="00E82FFD" w:rsidRDefault="00E82FFD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E82FF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77BDDCFA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49D35CE1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4C9EF988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、桥墩横桥向累计最大水平位移为向东侧</w:t>
      </w:r>
      <w:r>
        <w:rPr>
          <w:rFonts w:ascii="Times New Roman" w:eastAsia="楷体_GB2312" w:hAnsi="Times New Roman" w:hint="eastAsia"/>
          <w:sz w:val="24"/>
        </w:rPr>
        <w:t>6.3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ZE24-2-3</w:t>
      </w:r>
      <w:r>
        <w:rPr>
          <w:rFonts w:ascii="Times New Roman" w:eastAsia="楷体_GB2312" w:hAnsi="Times New Roman"/>
          <w:sz w:val="24"/>
        </w:rPr>
        <w:t>测点）；</w:t>
      </w:r>
      <w:proofErr w:type="gramStart"/>
      <w:r>
        <w:rPr>
          <w:rFonts w:ascii="Times New Roman" w:eastAsia="楷体_GB2312" w:hAnsi="Times New Roman"/>
          <w:sz w:val="24"/>
        </w:rPr>
        <w:t>纵桥向</w:t>
      </w:r>
      <w:proofErr w:type="gramEnd"/>
      <w:r>
        <w:rPr>
          <w:rFonts w:ascii="Times New Roman" w:eastAsia="楷体_GB2312" w:hAnsi="Times New Roman"/>
          <w:sz w:val="24"/>
        </w:rPr>
        <w:t>累计最大水平位移为向大里程</w:t>
      </w:r>
      <w:r>
        <w:rPr>
          <w:rFonts w:ascii="Times New Roman" w:eastAsia="楷体_GB2312" w:hAnsi="Times New Roman" w:hint="eastAsia"/>
          <w:sz w:val="24"/>
        </w:rPr>
        <w:t>6.9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ZW25-1</w:t>
      </w:r>
      <w:r>
        <w:rPr>
          <w:rFonts w:ascii="Times New Roman" w:eastAsia="楷体_GB2312" w:hAnsi="Times New Roman"/>
          <w:sz w:val="24"/>
        </w:rPr>
        <w:t>-1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0.2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D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3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测点）。桥墩垂直度累计变化值在</w:t>
      </w:r>
      <w:r>
        <w:rPr>
          <w:rFonts w:ascii="Times New Roman" w:eastAsia="楷体_GB2312" w:hAnsi="Times New Roman"/>
          <w:sz w:val="24"/>
        </w:rPr>
        <w:t>-0.</w:t>
      </w:r>
      <w:r>
        <w:rPr>
          <w:rFonts w:ascii="Times New Roman" w:eastAsia="楷体_GB2312" w:hAnsi="Times New Roman" w:hint="eastAsia"/>
          <w:sz w:val="24"/>
        </w:rPr>
        <w:t>09</w:t>
      </w:r>
      <w:r>
        <w:rPr>
          <w:rFonts w:ascii="Times New Roman" w:eastAsia="楷体_GB2312" w:hAnsi="Times New Roman"/>
          <w:sz w:val="24"/>
        </w:rPr>
        <w:t>%~0.1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%</w:t>
      </w:r>
      <w:r>
        <w:rPr>
          <w:rFonts w:ascii="Times New Roman" w:eastAsia="楷体_GB2312" w:hAnsi="Times New Roman"/>
          <w:sz w:val="24"/>
        </w:rPr>
        <w:t>之间。</w:t>
      </w:r>
    </w:p>
    <w:p w14:paraId="09D7AF6D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、主梁测点横桥向累计最大水平位移为向</w:t>
      </w:r>
      <w:r>
        <w:rPr>
          <w:rFonts w:ascii="Times New Roman" w:eastAsia="楷体_GB2312" w:hAnsi="Times New Roman" w:hint="eastAsia"/>
          <w:sz w:val="24"/>
        </w:rPr>
        <w:t>东</w:t>
      </w:r>
      <w:r>
        <w:rPr>
          <w:rFonts w:ascii="Times New Roman" w:eastAsia="楷体_GB2312" w:hAnsi="Times New Roman"/>
          <w:sz w:val="24"/>
        </w:rPr>
        <w:t>侧</w:t>
      </w:r>
      <w:r>
        <w:rPr>
          <w:rFonts w:ascii="Times New Roman" w:eastAsia="楷体_GB2312" w:hAnsi="Times New Roman" w:hint="eastAsia"/>
          <w:sz w:val="24"/>
        </w:rPr>
        <w:t>7.6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ZE25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主梁测点）；</w:t>
      </w:r>
      <w:proofErr w:type="gramStart"/>
      <w:r>
        <w:rPr>
          <w:rFonts w:ascii="Times New Roman" w:eastAsia="楷体_GB2312" w:hAnsi="Times New Roman"/>
          <w:sz w:val="24"/>
        </w:rPr>
        <w:t>纵桥向</w:t>
      </w:r>
      <w:proofErr w:type="gramEnd"/>
      <w:r>
        <w:rPr>
          <w:rFonts w:ascii="Times New Roman" w:eastAsia="楷体_GB2312" w:hAnsi="Times New Roman"/>
          <w:sz w:val="24"/>
        </w:rPr>
        <w:t>累计最大水平位移为向大里程</w:t>
      </w:r>
      <w:r>
        <w:rPr>
          <w:rFonts w:ascii="Times New Roman" w:eastAsia="楷体_GB2312" w:hAnsi="Times New Roman"/>
          <w:sz w:val="24"/>
        </w:rPr>
        <w:t>6.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kern w:val="0"/>
          <w:sz w:val="24"/>
          <w:lang w:bidi="ar"/>
        </w:rPr>
        <w:t>D-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2</w:t>
      </w:r>
      <w:r>
        <w:rPr>
          <w:rFonts w:ascii="Times New Roman" w:eastAsia="楷体_GB2312" w:hAnsi="Times New Roman"/>
          <w:kern w:val="0"/>
          <w:sz w:val="24"/>
          <w:lang w:bidi="ar"/>
        </w:rPr>
        <w:t>主梁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1.3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D</w:t>
      </w:r>
      <w:r>
        <w:rPr>
          <w:rFonts w:ascii="Times New Roman" w:eastAsia="楷体_GB2312" w:hAnsi="Times New Roman"/>
          <w:kern w:val="0"/>
          <w:sz w:val="24"/>
          <w:lang w:bidi="ar"/>
        </w:rPr>
        <w:t>-1</w:t>
      </w:r>
      <w:r>
        <w:rPr>
          <w:rFonts w:ascii="Times New Roman" w:eastAsia="楷体_GB2312" w:hAnsi="Times New Roman"/>
          <w:sz w:val="24"/>
        </w:rPr>
        <w:t>主梁测点）。</w:t>
      </w:r>
    </w:p>
    <w:p w14:paraId="327193FB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、路基和地表沉降测点中，累计沉降量最大值为</w:t>
      </w:r>
      <w:r>
        <w:rPr>
          <w:rFonts w:ascii="Times New Roman" w:eastAsia="楷体_GB2312" w:hAnsi="Times New Roman" w:hint="eastAsia"/>
          <w:sz w:val="24"/>
        </w:rPr>
        <w:t>19.5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DST-1</w:t>
      </w:r>
      <w:r>
        <w:rPr>
          <w:rFonts w:ascii="Times New Roman" w:eastAsia="楷体_GB2312" w:hAnsi="Times New Roman"/>
          <w:sz w:val="24"/>
        </w:rPr>
        <w:t>测点）。</w:t>
      </w:r>
    </w:p>
    <w:p w14:paraId="4A46E48B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、涵洞测点最大沉降量为</w:t>
      </w:r>
      <w:r>
        <w:rPr>
          <w:rFonts w:ascii="Times New Roman" w:eastAsia="楷体_GB2312" w:hAnsi="Times New Roman" w:hint="eastAsia"/>
          <w:sz w:val="24"/>
        </w:rPr>
        <w:t>11.8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XHDBQ-1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)</w:t>
      </w:r>
      <w:r>
        <w:rPr>
          <w:rFonts w:ascii="Times New Roman" w:eastAsia="楷体_GB2312" w:hAnsi="Times New Roman"/>
          <w:sz w:val="24"/>
        </w:rPr>
        <w:t>。</w:t>
      </w:r>
    </w:p>
    <w:p w14:paraId="1CBA729A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0.5m</w:t>
      </w:r>
      <w:r>
        <w:rPr>
          <w:rFonts w:ascii="Times New Roman" w:eastAsia="楷体_GB2312" w:hAnsi="Times New Roman"/>
          <w:sz w:val="24"/>
        </w:rPr>
        <w:t>处。</w:t>
      </w:r>
    </w:p>
    <w:p w14:paraId="37CB4A13" w14:textId="77777777" w:rsidR="00E82FFD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0CE5835D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5BED2CB3" w14:textId="77777777" w:rsidR="00E82FFD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D8A56C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764EE444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 w14:paraId="4B980235" w14:textId="77777777" w:rsidR="00E82FFD" w:rsidRDefault="00E82FFD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E82FF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21998EB0" w14:textId="77777777" w:rsidR="00E82FFD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二、监测成果</w:t>
      </w:r>
    </w:p>
    <w:p w14:paraId="1B03AAD7" w14:textId="77777777" w:rsidR="00E82FFD" w:rsidRDefault="00D950F7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t>2021</w:t>
      </w:r>
      <w:r>
        <w:rPr>
          <w:rFonts w:ascii="Times New Roman" w:eastAsia="楷体_GB2312" w:hAnsi="Times New Roman"/>
          <w:sz w:val="24"/>
        </w:rPr>
        <w:t>年</w:t>
      </w:r>
      <w:r>
        <w:rPr>
          <w:rFonts w:ascii="Times New Roman" w:eastAsia="楷体_GB2312" w:hAnsi="Times New Roman"/>
          <w:sz w:val="24"/>
        </w:rPr>
        <w:t>04</w:t>
      </w:r>
      <w:r>
        <w:rPr>
          <w:rFonts w:ascii="Times New Roman" w:eastAsia="楷体_GB2312" w:hAnsi="Times New Roman"/>
          <w:sz w:val="24"/>
        </w:rPr>
        <w:t>月</w:t>
      </w:r>
      <w:r>
        <w:rPr>
          <w:rFonts w:ascii="Times New Roman" w:eastAsia="楷体_GB2312" w:hAnsi="Times New Roman"/>
          <w:sz w:val="24"/>
        </w:rPr>
        <w:t>0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日。天气：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。施工工况：桩基施工。</w:t>
      </w:r>
    </w:p>
    <w:p w14:paraId="76BDB6B8" w14:textId="77777777" w:rsidR="00E82FFD" w:rsidRDefault="00D950F7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E82FFD" w14:paraId="7B521801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6717AF0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12A24E8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 w14:paraId="77AB403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7FCC9B5B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6770F69B" w14:textId="77777777" w:rsidR="00E82FFD" w:rsidRDefault="00D950F7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73B17E9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E82FFD" w14:paraId="784327A2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176FE490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3AA02814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2E50D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64E0568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0D64F7C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75833D2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6CCE3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3D46F8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66B6521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7B78B91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616174A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72C6226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3623D36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17717F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E82FFD" w14:paraId="4D862C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5476B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A5A8CD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1ED8F4F6" w14:textId="3C6230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3A3C57" w14:textId="50D5FD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298735" w14:textId="68F317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34DF88" w14:textId="438BE5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705818" w14:textId="261D0D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CF07BF1" w14:textId="5FB7B8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CFA39F" w14:textId="1F38C3A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8C4C0CA" w14:textId="7D57753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F24B76E" w14:textId="337A7E9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9E040D" w14:textId="579CBFE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0E41C3" w14:textId="759105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FDA3EA" w14:textId="03F1FD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DD1602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F5A01BC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014A0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6B8212B5" w14:textId="37E7C39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814A8FB" w14:textId="1EFF01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BA38F82" w14:textId="2C038B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53E79" w14:textId="71F3AB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A9667" w14:textId="489407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968BD37" w14:textId="2F0E09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2FD1FA" w14:textId="70E57D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F974C59" w14:textId="40BB6A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A58B4B8" w14:textId="792FFA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19CE22" w14:textId="2F7D68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5DFA5" w14:textId="1B3731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96188FF" w14:textId="1DD8A4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4FE26D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617C0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DFC83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66101415" w14:textId="4FA3659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DF5561" w14:textId="13BCDE2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DB255B" w14:textId="04001F4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534F9F6" w14:textId="629B89B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C662D67" w14:textId="3A83853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6E8BCDC" w14:textId="6E7C883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A201E3" w14:textId="5D4300A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2F439E" w14:textId="54019F2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B4202A8" w14:textId="5353E1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E6C9CFB" w14:textId="0CB693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7CF1AA2" w14:textId="5B6354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3D7D57" w14:textId="51483D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27F69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524840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4E9174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4D2E841D" w14:textId="6DB3B7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8F2268" w14:textId="31643E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27A966" w14:textId="7B6373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E9AA20C" w14:textId="231F1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4760BA" w14:textId="666747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656AC85" w14:textId="2F9446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2521D7" w14:textId="00FE1C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8FFF70" w14:textId="0FDF34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47265C" w14:textId="3E103C1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975385" w14:textId="77BA38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06BBC5B" w14:textId="2054FE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025BAE3" w14:textId="4A7C5EF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76B33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CFBBDE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40B1422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6B448A77" w14:textId="6D4243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0FA6E" w14:textId="6D4E3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1429E6" w14:textId="0B66441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983185" w14:textId="33B03E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BB0BAC4" w14:textId="514734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5F9F047" w14:textId="1950F1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3D665" w14:textId="166AC6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C4AB3F" w14:textId="23E4AA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EA5F77" w14:textId="22975D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5D07F6" w14:textId="220486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0736E4" w14:textId="3F1EF75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0D1B074" w14:textId="229166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291BCF6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6B6A005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725A63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7A67B532" w14:textId="5456D7C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79F382C" w14:textId="78FE718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AD750" w14:textId="547DCBC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62DE20" w14:textId="5C055A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F01EBB" w14:textId="455EAC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BD7D31C" w14:textId="05BD2C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CAB794" w14:textId="4486E2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8F1A3E0" w14:textId="08807E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9288C90" w14:textId="57057C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A52F08" w14:textId="52AD22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9FAA8" w14:textId="536487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E1D412" w14:textId="22312B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50EBB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C0AFE1C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C362B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4EAF11EC" w14:textId="7A166D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4F65D9" w14:textId="7F36F30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030AE0" w14:textId="474D65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1C5136F" w14:textId="5A21372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0875DEB" w14:textId="0E9736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2ADCFC" w14:textId="61EE50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C7682" w14:textId="3762BCB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0B0D3A" w14:textId="4C1AB3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2074628" w14:textId="604EDA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1B4F70" w14:textId="01A98B3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C34C89" w14:textId="39EE2F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5BFD3C" w14:textId="22A1F2D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52CE67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14EC6E8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317EA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33D3EA37" w14:textId="28FE3CE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CFFE4" w14:textId="7E79FD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81CBB5" w14:textId="381E539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0BE96" w14:textId="6621C2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4C668C" w14:textId="604C31D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E06CB9E" w14:textId="1B066B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BE6688" w14:textId="07AD363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4704C3E" w14:textId="3A1661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329C262" w14:textId="0919B3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131DF8" w14:textId="151607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716A05" w14:textId="27F8F6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5FCFAC2" w14:textId="4985AAD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D2BCEF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692B5D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575CB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638D91C1" w14:textId="75A7F5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1D83D0" w14:textId="04BA2EF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568F38" w14:textId="11D0723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C103D9" w14:textId="1DC4612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D97FD" w14:textId="637F17E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67C9E00" w14:textId="6D7603D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C63EB7" w14:textId="143918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60CEB9" w14:textId="2F7AC7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73352" w14:textId="5453D7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A8BFC3" w14:textId="36DCEB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5D15B4E" w14:textId="3AC51C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A89367" w14:textId="3C739F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B200CA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4B030B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4921B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3EA019EA" w14:textId="4741F7D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0F0013" w14:textId="05CDE7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82991E" w14:textId="3118219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638E0ED" w14:textId="784604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19B372" w14:textId="7D45C2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80603F7" w14:textId="5BEF100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2F59E" w14:textId="133464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2594E7" w14:textId="39447B2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CE27FB" w14:textId="6891B7C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E0754B" w14:textId="373432E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007F0F" w14:textId="3BA1548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41740DC" w14:textId="479509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14049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792C04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3E8556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53219E9F" w14:textId="3AA997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BCF0ECE" w14:textId="6047B9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77D4E4" w14:textId="1327287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D2F29C9" w14:textId="2A477A2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62E0A2" w14:textId="1B1C5D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D506DCF" w14:textId="7B021C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91788F" w14:textId="3A5571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4CB0865" w14:textId="76E13F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C0E1409" w14:textId="430D78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237529" w14:textId="4366350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528234" w14:textId="3E5E516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259FCB3" w14:textId="48CEBE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BB5E48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A61D0D6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95683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2FCD362B" w14:textId="360F347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EA3DE12" w14:textId="278861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F8B3933" w14:textId="783BC1D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1E194B" w14:textId="2173F2F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BD1BD4" w14:textId="4412D4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E155BA" w14:textId="6DB7ED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A2A5DF" w14:textId="1F5A7E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2C24C07" w14:textId="5E4886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2EB9797" w14:textId="1C32A74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2336D3" w14:textId="0CF132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FB149E" w14:textId="4D6DEB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352D4AE" w14:textId="172DA70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DAF548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D46F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46955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37FEA6DD" w14:textId="04DC2AE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44094" w14:textId="5B591D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E54DF" w14:textId="551680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4AA017" w14:textId="5B7C92B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1EC6B38" w14:textId="6D11B5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5DA2D85" w14:textId="3B4F523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11098E" w14:textId="28C226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EA855F1" w14:textId="412E50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AF5D1BA" w14:textId="77422F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7B7183" w14:textId="2F6957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1BE7720" w14:textId="272AC8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ECB383" w14:textId="005DBD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54CFC9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498DE8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D5E68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72FAB74A" w14:textId="052B0A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7568CB1" w14:textId="4F3025E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E60310C" w14:textId="3DBE78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4695E3" w14:textId="4DE74E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F12178" w14:textId="1B740B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69DEA1D" w14:textId="158B48C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2B1520" w14:textId="097982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D66E7A" w14:textId="4C5239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590FEA" w14:textId="482EF3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C47CCB" w14:textId="0A35AC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F44A17" w14:textId="46A6DB3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CB4619" w14:textId="0D67153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143918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582AF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8A234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B77823A" w14:textId="12DE57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2CBD09A" w14:textId="133C7EE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0E5C25" w14:textId="1C6CC13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F1B3C3" w14:textId="09E7CB3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89FBC9" w14:textId="009C5E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88D0D7B" w14:textId="1515CE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64B221F" w14:textId="55B829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8AB19" w14:textId="043A902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789B86" w14:textId="068054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F33B6C" w14:textId="3F1793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3B6C9C" w14:textId="15FA518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AC2765C" w14:textId="5F49316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437917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8327CF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3F043D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4366F5C8" w14:textId="736E73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FEFC45C" w14:textId="67A657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C4CDAF0" w14:textId="3E8DF9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77D0AC" w14:textId="55C9EC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8D4C1F" w14:textId="34C3C78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AE21FE" w14:textId="7C2865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5AFA38" w14:textId="1E108E1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93E143B" w14:textId="1AF758A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D9AE5C4" w14:textId="52E0F3D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6D4ADF" w14:textId="4EA2B4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DE2F78" w14:textId="6296CF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FCFDBFF" w14:textId="76DEF6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23BF3C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2D4552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D47C1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40AA1311" w14:textId="6C7FDE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AA5C4D" w14:textId="414AC54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DA3C9BE" w14:textId="129A375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7F5AB6" w14:textId="4E223D6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7C60A" w14:textId="0E1170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2056A3E" w14:textId="3CC935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C982A0" w14:textId="7835A35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A4ED25" w14:textId="1AF9B2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2A9E0E" w14:textId="0A5C88D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E2AFE" w14:textId="6669F8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1C43D0B" w14:textId="102B410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066C90E" w14:textId="6F544D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E41DE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104F7E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A66EF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 w14:paraId="39FC0014" w14:textId="062E02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9BCCE5" w14:textId="2841FA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10278F" w14:textId="050191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CA85E6" w14:textId="5A8A418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7F8014" w14:textId="7A70F5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7614998" w14:textId="75E8AE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512D40" w14:textId="07C6EF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741D2B5" w14:textId="4F0ED9D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33D3728" w14:textId="64DEB69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79C55B" w14:textId="232887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952D5F" w14:textId="33CEE4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5FA4BFD" w14:textId="008CC7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A74585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FFE302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589D8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24495703" w14:textId="2F3D27D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9BC77D" w14:textId="1437798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40BF21" w14:textId="3AE8E8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1F14216" w14:textId="5FEA4F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10B73" w14:textId="4A48A4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4A1233A" w14:textId="72BFFC8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D149DA" w14:textId="3B6D7F7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0B0B9C" w14:textId="37D9D9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EC92A3A" w14:textId="5208D4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65C2A5" w14:textId="54D387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8E90A09" w14:textId="380938C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F32C9CC" w14:textId="2E2762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D6B587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C6F165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CB9F6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053385EB" w14:textId="4DEF386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4A53900" w14:textId="097E50D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888A6A" w14:textId="1082EB0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30769" w14:textId="242091B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6B00736" w14:textId="2B27778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A1161B5" w14:textId="6656CDF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DE3459" w14:textId="63C70D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28AFAC5" w14:textId="057E928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C3397F" w14:textId="67AA25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81A67D" w14:textId="1904C9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CCBB9" w14:textId="689E39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D804887" w14:textId="582D9A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11BE7A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A2D4C2F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D06C1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34CF46A2" w14:textId="69B555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D58900" w14:textId="641737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F577CD" w14:textId="1DD734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401D328" w14:textId="0233F1F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50E7DA5" w14:textId="06BC55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F71428" w14:textId="26402A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D2DFA" w14:textId="42ED57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69BBF1" w14:textId="5CF876A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15BEA82" w14:textId="11EA1A1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4074E4" w14:textId="20AC6D4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D10561" w14:textId="2EA590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2C816B4" w14:textId="6D5345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D13E44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6920F7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67108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08F11662" w14:textId="46CA47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F46833" w14:textId="2DE860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4E21A6" w14:textId="51A479F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6DD531" w14:textId="619FFC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988441" w14:textId="5DFD83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0168814" w14:textId="7356A4C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B6F58A3" w14:textId="7FE445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A811DF" w14:textId="57B618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FC27BBE" w14:textId="0F0897D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11F8CB" w14:textId="47CFEEC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827C9C" w14:textId="39F359F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FF31FB4" w14:textId="6C920C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E96316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F285D5D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A92AB3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77BEAB73" w14:textId="4B9CB06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C45881" w14:textId="37A838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844546" w14:textId="04D9EEB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62644D" w14:textId="2B7A108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AE9797" w14:textId="738E0C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FA6FD8" w14:textId="089267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A19233" w14:textId="28E8DD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C729B78" w14:textId="5BECDD0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3C34ED9" w14:textId="716C1E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B47EDF" w14:textId="35895A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741904" w14:textId="2525C87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F0666C" w14:textId="593018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CCC42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2F0F82F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16DE1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4F6D7E24" w14:textId="690EC1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8D14BA" w14:textId="209757C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6101C1" w14:textId="0F1B2C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D8D2F50" w14:textId="14E0CC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5D06F9" w14:textId="0B3F42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E1627C" w14:textId="144738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C8C1BB2" w14:textId="7033F4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0F3DD3" w14:textId="1EA30CE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1C3B067" w14:textId="33FA26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5336B5" w14:textId="7F211A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6AF0C" w14:textId="73E6FA6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562B69" w14:textId="5527D3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A3BD5DC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33010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6BB8C5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34049A50" w14:textId="5D234E7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FA0B054" w14:textId="0837BB9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994202" w14:textId="6A3ED9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86291C" w14:textId="65D9A94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E3DD9C" w14:textId="6F3BD7F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DB95341" w14:textId="39A7A3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BBDD8B" w14:textId="25A1578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72F244B" w14:textId="4A4A76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6902265" w14:textId="0D13C3C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844BAB" w14:textId="16DBE6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857A3D5" w14:textId="389067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34EB83" w14:textId="76265B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DCA711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88278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6107E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03795362" w14:textId="73A5B2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809311" w14:textId="15297C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96E36B" w14:textId="4E685F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9F5D76" w14:textId="40566B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ED12652" w14:textId="4C50519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8B8094E" w14:textId="421575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749D65D" w14:textId="3D56B2C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6B1B69A" w14:textId="58B89C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AB725DC" w14:textId="31E9283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3442AF" w14:textId="5D5C1D9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EF24A4" w14:textId="678E68E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5D8529" w14:textId="2E860C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3B2D51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60D76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03504E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1D09F460" w14:textId="4A3702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1F0D447" w14:textId="658C16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F0C739F" w14:textId="5177372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BC6DB6" w14:textId="663670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6C99584" w14:textId="368D4F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E79BDDA" w14:textId="6357B3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74FFF3" w14:textId="01D8559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68C1079" w14:textId="285FE4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660F441" w14:textId="51A7A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0875D06" w14:textId="1EC048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0868F3" w14:textId="4F0C1C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AF0DD8" w14:textId="36AE12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BB992B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EA4862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8BA661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 w14:paraId="11EC8DB4" w14:textId="796E0B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B04EF15" w14:textId="633B6A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754D76A" w14:textId="7C83B1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8CEBC" w14:textId="6E8B994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47FB1E0" w14:textId="365ED1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1D7C553" w14:textId="7550C33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DB9F104" w14:textId="2FA202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602DFF" w14:textId="1CB6E5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1D1801B" w14:textId="0C1F02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2C57F0" w14:textId="5813D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365AA5" w14:textId="31A668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403838" w14:textId="3B57C8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236368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93F20B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5D623C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3287931" w14:textId="7FCA71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2BE213F" w14:textId="3C4360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E3C90" w14:textId="7D90EF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362F84" w14:textId="1547C6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7DC98E33" w14:textId="65C6C3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8614406" w14:textId="1E20A78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7B59A6" w14:textId="74F2B5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2AE303" w14:textId="1042FD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953BC4A" w14:textId="49DF22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6B2053" w14:textId="2FE6F2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4C3E7E4" w14:textId="20E297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AA40A92" w14:textId="0DC385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0881DA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4D637A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920CE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A9F6C2D" w14:textId="358D52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5EC76" w14:textId="6F80A6D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B4D5D48" w14:textId="20A831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2007B03" w14:textId="55CFD1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77BCC46" w14:textId="359FFD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3587D63" w14:textId="3FD0502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EFE48" w14:textId="049E16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FDD64A" w14:textId="37A9B5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12AF53" w14:textId="6480AE4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DCBFD9" w14:textId="745463A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B8A042" w14:textId="67A65D4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3E8AED6" w14:textId="146E545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0A3A171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0E7A9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25F698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16100F7" w14:textId="59B47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16EED28" w14:textId="23CF10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8CE0CF" w14:textId="16DFD3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9957C4" w14:textId="21C8292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C8C9A0" w14:textId="4BEEC35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4EBEDA5" w14:textId="2A77AB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08A9B5" w14:textId="6CC3B1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9636BA2" w14:textId="6ABCEC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624E864" w14:textId="52FDB95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F40332" w14:textId="56248B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2B57DA" w14:textId="528F14F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D612FF" w14:textId="09A9CF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C4C5AD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0755FF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1EF609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175892B7" w14:textId="4DE301B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C012982" w14:textId="5F5EAB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A22E74" w14:textId="2C29EC6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DCE3E4" w14:textId="41D53A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81F942B" w14:textId="3123B4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1E841681" w14:textId="0F57AA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602762" w14:textId="7FB9A0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D3B03F" w14:textId="10E0160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71D2BF8" w14:textId="0438C4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52C7CB8" w14:textId="06F871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B97E74" w14:textId="5A0B84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34F94A" w14:textId="7B3923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E098C0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466EA2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10F05F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286552D0" w14:textId="5A7FE2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226CD3A" w14:textId="1EDB34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9C17D7" w14:textId="676EC0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04B70EA" w14:textId="604C3A8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937AABC" w14:textId="158667E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79DAD16" w14:textId="4C167B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60712" w14:textId="23F013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D4A34D4" w14:textId="0D7A328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2D96316" w14:textId="2E18EE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B1411" w14:textId="25F474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FD982F" w14:textId="6A1E42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C40BE8" w14:textId="18C574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04E05B6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F4E1D6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2CB7E2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23B316FA" w14:textId="25CA0D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8853DE1" w14:textId="6EFAC7A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A3980A" w14:textId="4AA675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C6D0F" w14:textId="2A0631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4C09F7C" w14:textId="34227C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CB31305" w14:textId="6D3C0F4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ED586B" w14:textId="572CD03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65E427" w14:textId="78C9221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7EE797F" w14:textId="2CC410E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2B7C1FE" w14:textId="1563B28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E9A2AB4" w14:textId="74239DA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B6517C7" w14:textId="7714CD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68CCC5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3DD77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8064A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77A1FB69" w14:textId="18EE834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C36D372" w14:textId="3D0F8F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E5A9041" w14:textId="57CF0C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5D17A1" w14:textId="074AB3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5606BCE" w14:textId="4ADFD06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F14A276" w14:textId="4045A53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A986E7" w14:textId="10CA69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3A8ED1C" w14:textId="6CDA61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29D36EC" w14:textId="43F0182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50B6DB" w14:textId="482163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3AF1A" w14:textId="2AD4FE0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E12D1F" w14:textId="536D800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F62944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287E36D" w14:textId="77777777" w:rsidR="00E82FFD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322C7A74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大墩号发生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位移，负数代表观测点向小墩号发生位移；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方向正数代表观测点向东侧发生位移，负数代表观测点向西侧发生位移；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方向正数代表观测点竖直向上发生位移，负数代表观测点竖直向下发生位移。</w:t>
            </w:r>
          </w:p>
        </w:tc>
      </w:tr>
    </w:tbl>
    <w:p w14:paraId="33DF33FF" w14:textId="77777777" w:rsidR="00E82FFD" w:rsidRDefault="00E82FFD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4DA8D23" w14:textId="77777777" w:rsidR="00E82FFD" w:rsidRDefault="00E82FFD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20"/>
        <w:gridCol w:w="7620"/>
      </w:tblGrid>
      <w:tr w:rsidR="00E82FFD" w14:paraId="4F34450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F6546D7" w14:textId="6BF42B42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9F0C7FE" wp14:editId="209AC13E">
                  <wp:extent cx="4676775" cy="2771775"/>
                  <wp:effectExtent l="0" t="0" r="0" b="0"/>
                  <wp:docPr id="1" name="图片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0B5B78C1" w14:textId="1D351047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351964" wp14:editId="04FA9BBB">
                  <wp:extent cx="4676775" cy="2771775"/>
                  <wp:effectExtent l="0" t="0" r="0" b="0"/>
                  <wp:docPr id="2" name="图片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1AC3B7DD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347F661" w14:textId="7387F475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1BDB0F" wp14:editId="1D80DC16">
                  <wp:extent cx="4676775" cy="2771775"/>
                  <wp:effectExtent l="0" t="0" r="0" b="0"/>
                  <wp:docPr id="3" name="图片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48A9180D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1715DD8" w14:textId="5D838B9F" w:rsidR="00E82FFD" w:rsidRDefault="00A5527A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F9E1A" wp14:editId="28AF05F0">
                  <wp:extent cx="4676775" cy="2771775"/>
                  <wp:effectExtent l="0" t="0" r="0" b="0"/>
                  <wp:docPr id="4" name="图片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552A0906" w14:textId="60E681B6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0510225" wp14:editId="70E37403">
                  <wp:extent cx="4676775" cy="2771775"/>
                  <wp:effectExtent l="0" t="0" r="0" b="0"/>
                  <wp:docPr id="5" name="图片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6CD63F07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A0C81A4" w14:textId="4F739AAB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ECC0FD9" wp14:editId="7BB45025">
                  <wp:extent cx="4676775" cy="2771775"/>
                  <wp:effectExtent l="0" t="0" r="0" b="0"/>
                  <wp:docPr id="6" name="图片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456768B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23CD033" w14:textId="3B85C749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88B978" wp14:editId="0A92C46A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20C1AA8" w14:textId="72B135E9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400EEE" wp14:editId="5AEDDFD8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3646BE95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B27F09F" w14:textId="0B79B881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898E3D" wp14:editId="2F528309">
                  <wp:extent cx="4676775" cy="2771775"/>
                  <wp:effectExtent l="0" t="0" r="0" b="0"/>
                  <wp:docPr id="9" name="图片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A2428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桥墩垂直度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E82FFD" w14:paraId="3FC93AE0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4719FE0E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4B342BAA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</w:p>
        </w:tc>
        <w:tc>
          <w:tcPr>
            <w:tcW w:w="3209" w:type="dxa"/>
            <w:gridSpan w:val="2"/>
            <w:vAlign w:val="center"/>
          </w:tcPr>
          <w:p w14:paraId="2B7BE4A9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</w:p>
        </w:tc>
        <w:tc>
          <w:tcPr>
            <w:tcW w:w="3190" w:type="dxa"/>
            <w:gridSpan w:val="2"/>
            <w:vAlign w:val="center"/>
          </w:tcPr>
          <w:p w14:paraId="4B00014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</w:p>
        </w:tc>
        <w:tc>
          <w:tcPr>
            <w:tcW w:w="3190" w:type="dxa"/>
            <w:gridSpan w:val="2"/>
            <w:vAlign w:val="center"/>
          </w:tcPr>
          <w:p w14:paraId="5A3F0C5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</w:p>
        </w:tc>
      </w:tr>
      <w:tr w:rsidR="00E82FFD" w14:paraId="667C2896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25E471FA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7F54C0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28736C7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6F14A74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066178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644F110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484D3B5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55E9835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5" w:type="dxa"/>
            <w:vAlign w:val="center"/>
          </w:tcPr>
          <w:p w14:paraId="7A60968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E82FFD" w14:paraId="0C8B86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2DF77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327B0BBC" w14:textId="3040684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57E0908" w14:textId="6DCEC3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3F2D5AAA" w14:textId="64E630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9FBEEAB" w14:textId="41C95C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0FFF7D3" w14:textId="5A4FC8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6D35475" w14:textId="293110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45C018C" w14:textId="6B0E93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B400B2" w14:textId="65C5A9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ED1277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FAB34E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461A277D" w14:textId="3D7F63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469B382" w14:textId="70B727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16187EE9" w14:textId="749770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4C96DB6" w14:textId="7B1520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7E82BA60" w14:textId="40C25A7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34FE37" w14:textId="51A84D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409823D" w14:textId="0CE1E8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BD61430" w14:textId="31EDDA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AC35B5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E4CD2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3C9E92C1" w14:textId="4755E3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2A70C431" w14:textId="084B2EF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4323499E" w14:textId="09471D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BCC069E" w14:textId="7552EC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1D26BB89" w14:textId="6E0949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1F52BF7" w14:textId="4428D8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5A4A195" w14:textId="573916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7D7BEE5" w14:textId="5B07D9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C2F79E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394E8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2A8A862" w14:textId="24DFF6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B507352" w14:textId="75965F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1864E1B7" w14:textId="4118F5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133E38C" w14:textId="3FD09CB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EAD694B" w14:textId="3CAFD02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DAD50C5" w14:textId="415A34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00460B" w14:textId="6047E6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E8C01D8" w14:textId="44FAB03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3C687E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63B8B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40B1B6EB" w14:textId="36BE43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CC333ED" w14:textId="73FFC8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7AC1424" w14:textId="70D344B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F8D8B75" w14:textId="6DC670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42BF44E" w14:textId="31FDB9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547FDEC" w14:textId="0FAB197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5E5194E" w14:textId="1CBCBC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108A59E" w14:textId="3EFA20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5A398F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25852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116D70EC" w14:textId="5F5DBF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E91B72C" w14:textId="66F1A5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72CEEA0" w14:textId="3A0182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1CB2939" w14:textId="7103CD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F932EA" w14:textId="739688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8233898" w14:textId="35AAC6B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A3ED3D2" w14:textId="1FAC72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750E665" w14:textId="3C2CD9C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06F7782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0311C1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17108EA1" w14:textId="48AC12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13C8742" w14:textId="5D05F5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3A1DE7D6" w14:textId="1DF1B6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853D622" w14:textId="679D707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34AA494" w14:textId="4DE1B9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1988D84" w14:textId="2551CA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479F34B" w14:textId="72B8599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5776521" w14:textId="2A895CC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6DE1AB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F488BD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6D2AB516" w14:textId="565B0D3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A720D59" w14:textId="59275E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476C8A7" w14:textId="1F4FF2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BFC86C8" w14:textId="3A0CFC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1CB97E0" w14:textId="6FF235F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A8E3189" w14:textId="6474CD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C0F2158" w14:textId="3AE7AA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B7F1F3C" w14:textId="0C4129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B8FE09A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B390C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C537C0" w14:textId="3509AA5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8F86922" w14:textId="0E8F931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CE639E1" w14:textId="5FFD2C0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74768BE" w14:textId="1A4EE6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8A328A" w14:textId="2420D3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5C1B916" w14:textId="6B33250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3E682D8" w14:textId="2916CF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D366A10" w14:textId="7E15E59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002754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9A81FE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31DDB8D7" w14:textId="4090778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208DF9B" w14:textId="1EA87B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9770C6F" w14:textId="68E7C61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724D0F8" w14:textId="15C2B00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A71A158" w14:textId="646BC71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447927F" w14:textId="3AD04E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CBF0B2" w14:textId="4F84F5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2DDBF59" w14:textId="4ED8000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F5EF8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59E4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38968C0C" w14:textId="3B4081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2877A8F" w14:textId="6C6A0B4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2757D64" w14:textId="63486C2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0583D13" w14:textId="448CA9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42BC0EB" w14:textId="6CF9C1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D94C7FF" w14:textId="775AAF0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FC94633" w14:textId="1BC533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796CDB9" w14:textId="0146FF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C6EEC2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785B6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49572681" w14:textId="4083B6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F6D0386" w14:textId="2B24DEC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42CEB4C" w14:textId="2F6AB1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A4B7E41" w14:textId="15E93A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374D91" w14:textId="650F45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DA7983A" w14:textId="40C1C78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187E023" w14:textId="0367D0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4AE43E1" w14:textId="34C1A1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F5BB0F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674CB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43F6140B" w14:textId="67A60F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26BB97F" w14:textId="490BE0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9B80C44" w14:textId="3494BC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4BB38FC" w14:textId="2B3BEA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8602CC" w14:textId="521C85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92631A4" w14:textId="3B15E5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94B18C6" w14:textId="2C3CFF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102469D" w14:textId="17FBA6D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F81158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BA14C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16065061" w14:textId="74DEA94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B464513" w14:textId="721D9B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1D4A759" w14:textId="0917D3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624B2B5" w14:textId="16C7C6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E8BE7D" w14:textId="2B632D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3E0C19E" w14:textId="3EF72C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07075C8" w14:textId="1538CC0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5635A03" w14:textId="689E1F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86AC45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24DB1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4EF556B8" w14:textId="180CB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350CC37C" w14:textId="578EB0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5B44270" w14:textId="5198374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F65AD16" w14:textId="31B6EC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AADFC22" w14:textId="3DA659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FAE87B5" w14:textId="2AD161E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598FF0C" w14:textId="5CEA7D2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7D5675" w14:textId="1D122A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5257EA6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02F9E391" w14:textId="77777777" w:rsidR="00E82FFD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79BF57C" w14:textId="77777777" w:rsidR="00E82FFD" w:rsidRDefault="00D950F7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方向正数代表桥墩顶向大里程发生倾斜，负数代表桥墩顶向小里程发生倾斜；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方向正数代表桥墩顶向东侧发生倾斜，负数代表桥墩顶向西侧发生倾斜。</w:t>
            </w:r>
          </w:p>
        </w:tc>
      </w:tr>
    </w:tbl>
    <w:p w14:paraId="4A7886AA" w14:textId="0F1FE789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6D228277" wp14:editId="10A46E15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CD2F1DE" w14:textId="715C03B3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5FF3F3EF" wp14:editId="6FB4422F">
            <wp:extent cx="4857750" cy="2771775"/>
            <wp:effectExtent l="0" t="0" r="0" b="0"/>
            <wp:docPr id="11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395776A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E82FFD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6812E5F6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E82FFD" w14:paraId="21145C1B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380D0102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65EC801E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3CFBE94C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proofErr w:type="gramStart"/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proofErr w:type="gramEnd"/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2731DFC1" w14:textId="77777777" w:rsidR="00E82FFD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3F61AC1B" w14:textId="77777777" w:rsidR="00E82FFD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E82FFD" w14:paraId="7EC25260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51E388C" w14:textId="77777777" w:rsidR="00E82FFD" w:rsidRDefault="00E82FFD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6C2A4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379FA4D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02838FE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0C34EC9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6565E60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113684B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738DED1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26CC92C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11286C1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56C64E0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10ABF61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300D069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E82FFD" w14:paraId="4D02446B" w14:textId="77777777">
        <w:trPr>
          <w:trHeight w:val="567"/>
        </w:trPr>
        <w:tc>
          <w:tcPr>
            <w:tcW w:w="912" w:type="dxa"/>
            <w:vAlign w:val="center"/>
          </w:tcPr>
          <w:p w14:paraId="7FDF1B5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D27E8BD" w14:textId="07C8B2B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F186D4E" w14:textId="5AB25DE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7263097" w14:textId="18B45F2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F22D005" w14:textId="183733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5932E60" w14:textId="3DA9052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5A66FB8E" w14:textId="2189C72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BCD58E4" w14:textId="28A3734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FD808A8" w14:textId="1476B25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DD0E91A" w14:textId="088FECA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28B5CA4" w14:textId="600706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76DE361" w14:textId="1F822D0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DB8FE58" w14:textId="2972430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00E8F77" w14:textId="77777777">
        <w:trPr>
          <w:trHeight w:val="567"/>
        </w:trPr>
        <w:tc>
          <w:tcPr>
            <w:tcW w:w="912" w:type="dxa"/>
            <w:vAlign w:val="center"/>
          </w:tcPr>
          <w:p w14:paraId="6B079D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1E332A06" w14:textId="13A734D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BDFE3E6" w14:textId="0BDC0B3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736BF7A" w14:textId="66D81CF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A5C8BC1" w14:textId="601027E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B6A3C2F" w14:textId="33AF1D9F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593C571" w14:textId="1F55A53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10A6F51" w14:textId="1E32D65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85D6C83" w14:textId="6EB7D9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7318C19E" w14:textId="06B5277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7C8B70C" w14:textId="42670EF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A230986" w14:textId="68E55E7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D311C10" w14:textId="397C195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0FE65686" w14:textId="77777777">
        <w:trPr>
          <w:trHeight w:val="567"/>
        </w:trPr>
        <w:tc>
          <w:tcPr>
            <w:tcW w:w="912" w:type="dxa"/>
            <w:vAlign w:val="center"/>
          </w:tcPr>
          <w:p w14:paraId="29A2B99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B6F59A" w14:textId="447146D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FF8F8AD" w14:textId="10A5D1E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68D59F" w14:textId="7C1D71DB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9D80742" w14:textId="4C3082F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F9B484A" w14:textId="5288264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3312C80" w14:textId="288A090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08520BC" w14:textId="46904A9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E45BE43" w14:textId="00BBFAC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4A0F4D2" w14:textId="3B1DC93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DDCE604" w14:textId="13E45F0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E711D78" w14:textId="7CD85FE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4843B5D" w14:textId="10A3F41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1208505" w14:textId="77777777">
        <w:trPr>
          <w:trHeight w:val="567"/>
        </w:trPr>
        <w:tc>
          <w:tcPr>
            <w:tcW w:w="912" w:type="dxa"/>
            <w:vAlign w:val="center"/>
          </w:tcPr>
          <w:p w14:paraId="1292105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889EC9E" w14:textId="6BD7240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E472B69" w14:textId="4F5786B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5935F4" w14:textId="30FC04F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877D78A" w14:textId="1942C13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18949364" w14:textId="5BB065EB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6E71708" w14:textId="55C0ACC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A6B4E1F" w14:textId="105631C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1A0C84A" w14:textId="46C861A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0308E3B" w14:textId="63F846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1CD54FB" w14:textId="057B3DA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6D42226F" w14:textId="352C746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D2FE2E7" w14:textId="48B725A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3F20BBC" w14:textId="77777777">
        <w:trPr>
          <w:trHeight w:val="567"/>
        </w:trPr>
        <w:tc>
          <w:tcPr>
            <w:tcW w:w="912" w:type="dxa"/>
            <w:vAlign w:val="center"/>
          </w:tcPr>
          <w:p w14:paraId="679BE7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FEE6C8" w14:textId="2C93545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7E861EB" w14:textId="02D47B8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01575A" w14:textId="463BE53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380EF83" w14:textId="2C2C9AD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47149EF" w14:textId="3ADF86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92E2B65" w14:textId="149F35C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B4385CD" w14:textId="68F1859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870E796" w14:textId="7D8B6D6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E711E5D" w14:textId="5419D19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4A6AA75" w14:textId="0F29DD4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8E607B8" w14:textId="504C035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BC3070C" w14:textId="378DA6F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7F5D593" w14:textId="77777777">
        <w:trPr>
          <w:trHeight w:val="567"/>
        </w:trPr>
        <w:tc>
          <w:tcPr>
            <w:tcW w:w="912" w:type="dxa"/>
            <w:vAlign w:val="center"/>
          </w:tcPr>
          <w:p w14:paraId="07B903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FD60395" w14:textId="7690FF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0546437" w14:textId="0BC3EE1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09559D7" w14:textId="7BDA964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CA447FF" w14:textId="472545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56AF8FF" w14:textId="015F7C0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3DF361D" w14:textId="7AF76EB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52BCA88" w14:textId="0103699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C058EA3" w14:textId="05574BC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C3DC4C7" w14:textId="46F3783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8B2DDA9" w14:textId="05F2996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0EE6E4A" w14:textId="1587632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609FB2E" w14:textId="2B16675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79543463" w14:textId="77777777">
        <w:trPr>
          <w:trHeight w:val="567"/>
        </w:trPr>
        <w:tc>
          <w:tcPr>
            <w:tcW w:w="912" w:type="dxa"/>
            <w:vAlign w:val="center"/>
          </w:tcPr>
          <w:p w14:paraId="3D0F354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B7BCC92" w14:textId="5E5DCD9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763C678" w14:textId="3DC8E09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9C1C3BC" w14:textId="5D3B0F5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7ECA7A" w14:textId="02DFC2A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02A9996" w14:textId="322CFC8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D530595" w14:textId="372C1BA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509E2CB" w14:textId="0000BBA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74E7264" w14:textId="734D855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7874EB4" w14:textId="1234167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CE32A35" w14:textId="61B9065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1D6EC6E" w14:textId="33B5D4F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2D38DBC7" w14:textId="33969A9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B48D10A" w14:textId="77777777">
        <w:trPr>
          <w:trHeight w:val="567"/>
        </w:trPr>
        <w:tc>
          <w:tcPr>
            <w:tcW w:w="912" w:type="dxa"/>
            <w:vAlign w:val="center"/>
          </w:tcPr>
          <w:p w14:paraId="2E6ABB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FAE52C8" w14:textId="37028E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DAA9D51" w14:textId="49C5741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622463" w14:textId="18D1F58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11ABC76" w14:textId="0E060A9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9BCD42E" w14:textId="3D4EAB1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3C24D655" w14:textId="2E8EF4B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C3F4AC0" w14:textId="7FD8786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32399B7" w14:textId="1FF4727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7CCE5F6" w14:textId="5647EA4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A9ED819" w14:textId="15FE427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AD506BC" w14:textId="26B8AE2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97010FF" w14:textId="4FA5CD1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E593901" w14:textId="77777777">
        <w:trPr>
          <w:trHeight w:val="567"/>
        </w:trPr>
        <w:tc>
          <w:tcPr>
            <w:tcW w:w="912" w:type="dxa"/>
            <w:vAlign w:val="center"/>
          </w:tcPr>
          <w:p w14:paraId="638854A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023A931" w14:textId="77FC7E9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31E6436" w14:textId="755FD1B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FF75A49" w14:textId="70A141A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4F95AE" w14:textId="34A6734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B2E3B75" w14:textId="3F33789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7ABCC1A" w14:textId="3DCB66C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4C1B7B3" w14:textId="6F201B7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6B0EEA0" w14:textId="3F6DB75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CBF2421" w14:textId="24A0948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BD9BBB6" w14:textId="0F0A991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B031806" w14:textId="131B07E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0BD6F07" w14:textId="781685E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1E63659C" w14:textId="77777777">
        <w:trPr>
          <w:trHeight w:val="567"/>
        </w:trPr>
        <w:tc>
          <w:tcPr>
            <w:tcW w:w="912" w:type="dxa"/>
            <w:vAlign w:val="center"/>
          </w:tcPr>
          <w:p w14:paraId="1FECD6E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FDE35D" w14:textId="47FD8E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6085980" w14:textId="783FF09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95E60DC" w14:textId="2EB887D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4B6BE33" w14:textId="1E61F31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1AB821E" w14:textId="0B42D7E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BAB9FB4" w14:textId="199BDB9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21A77F5" w14:textId="466130D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C78DB5A" w14:textId="7E9F753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383F45F" w14:textId="3716BEB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842B0D6" w14:textId="7E12ECE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186D0CA" w14:textId="5F4891E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C04C76D" w14:textId="2C915A7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ED3DD20" w14:textId="77777777">
        <w:trPr>
          <w:trHeight w:val="567"/>
        </w:trPr>
        <w:tc>
          <w:tcPr>
            <w:tcW w:w="912" w:type="dxa"/>
            <w:vAlign w:val="center"/>
          </w:tcPr>
          <w:p w14:paraId="663DD04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C6D6134" w14:textId="21E6081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37076B" w14:textId="5CF4441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92473B4" w14:textId="3B523CD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677A672" w14:textId="4561284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07392607" w14:textId="649F112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3674A061" w14:textId="2444207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33967CE" w14:textId="37ADDEA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C501703" w14:textId="5099CF2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78FAB60" w14:textId="7E9260D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DAE6130" w14:textId="682C179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5D323B5" w14:textId="590D240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00DDC93" w14:textId="654311C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BACFCD4" w14:textId="77777777">
        <w:trPr>
          <w:trHeight w:val="567"/>
        </w:trPr>
        <w:tc>
          <w:tcPr>
            <w:tcW w:w="912" w:type="dxa"/>
            <w:vAlign w:val="center"/>
          </w:tcPr>
          <w:p w14:paraId="50D6F9C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392986" w14:textId="2CE9A6E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FAD88A" w14:textId="43A1AFFF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351FE53" w14:textId="4EDE5CF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9687FA" w14:textId="52A63F7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18EB42C9" w14:textId="44AD97D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46DDF01" w14:textId="1571AAA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610F5DD" w14:textId="50CE4D2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3B50A95" w14:textId="4D6257C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363D42A" w14:textId="6F70971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7CF2787" w14:textId="48EAB6B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12C1879" w14:textId="47D1710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3B396CD" w14:textId="10D1485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FD33A63" w14:textId="77777777">
        <w:trPr>
          <w:trHeight w:val="567"/>
        </w:trPr>
        <w:tc>
          <w:tcPr>
            <w:tcW w:w="912" w:type="dxa"/>
            <w:vAlign w:val="center"/>
          </w:tcPr>
          <w:p w14:paraId="666C4BD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A71C4C" w14:textId="5A8E26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CF58699" w14:textId="4C46FE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2396025" w14:textId="50CC64E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E2A26A3" w14:textId="2090099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21901B8" w14:textId="767C7B3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463ED20" w14:textId="315A766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88CB313" w14:textId="755DFA5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8BEC08F" w14:textId="34ECA40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8EE13EE" w14:textId="4D97002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507F4D1A" w14:textId="4F2B5CE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EBDCEC3" w14:textId="468AA01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2B1F366" w14:textId="4A62ACC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D82C30A" w14:textId="77777777">
        <w:trPr>
          <w:trHeight w:val="567"/>
        </w:trPr>
        <w:tc>
          <w:tcPr>
            <w:tcW w:w="912" w:type="dxa"/>
            <w:vAlign w:val="center"/>
          </w:tcPr>
          <w:p w14:paraId="7573D9D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87983FE" w14:textId="2EDD69A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C99497" w14:textId="3C83FF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85665A9" w14:textId="12575C7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86C116" w14:textId="2019A18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DAA47C6" w14:textId="532A7D6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8906E83" w14:textId="13738E6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7EC93E6" w14:textId="5B9F906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9F29F25" w14:textId="26AD263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0BD017F3" w14:textId="24CEA56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9338005" w14:textId="4087623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7C3293D" w14:textId="1661C9C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511F8CD" w14:textId="1A5A545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6BBA60B" w14:textId="77777777">
        <w:trPr>
          <w:trHeight w:val="567"/>
        </w:trPr>
        <w:tc>
          <w:tcPr>
            <w:tcW w:w="912" w:type="dxa"/>
            <w:vAlign w:val="center"/>
          </w:tcPr>
          <w:p w14:paraId="2C8126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1A0B579" w14:textId="0E300B0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D5EDBF7" w14:textId="4977A63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297A0E" w14:textId="5D4F62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13C5770" w14:textId="043E18F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02F309FB" w14:textId="11910A2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0D28EB1" w14:textId="51785CE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8B8FD97" w14:textId="6FACC11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BE580EB" w14:textId="78E7CCE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E8F82E6" w14:textId="3A6968D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29D8EFD" w14:textId="2C61AE5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1836D28" w14:textId="4DD62BF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9FF6B13" w14:textId="7F2BC94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7166B42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47DDF4A6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28FF596D" w14:textId="77777777" w:rsidR="00E82FFD" w:rsidRDefault="00D950F7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方向正数代表桥墩顶向大里程发生位移，负数代表桥墩顶向小里程发生位移；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方向正数代表桥墩顶向东侧发生位移，负数代表桥墩顶向西发生位移。</w:t>
            </w:r>
          </w:p>
        </w:tc>
      </w:tr>
    </w:tbl>
    <w:p w14:paraId="621DB9D0" w14:textId="673237EE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2CE1F676" wp14:editId="2F86F358">
            <wp:extent cx="4857750" cy="2771775"/>
            <wp:effectExtent l="0" t="0" r="0" b="0"/>
            <wp:docPr id="12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6E3D8D" w14:textId="497FA23A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73B8D026" wp14:editId="64631DEB">
            <wp:extent cx="4857750" cy="2771775"/>
            <wp:effectExtent l="0" t="0" r="0" b="0"/>
            <wp:docPr id="13" name="图片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53C0DA9" w14:textId="7B785516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416465B" wp14:editId="4DBA3461">
            <wp:extent cx="4857750" cy="2771775"/>
            <wp:effectExtent l="0" t="0" r="0" b="0"/>
            <wp:docPr id="14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E4D227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445F0021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0B94C370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651A642C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7"/>
        <w:gridCol w:w="2027"/>
        <w:gridCol w:w="2027"/>
        <w:gridCol w:w="2027"/>
        <w:gridCol w:w="2029"/>
      </w:tblGrid>
      <w:tr w:rsidR="00E82FFD" w14:paraId="7AD83174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4081C69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4DABC008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50F2C97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3595D0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对象 12" o:spid="_x0000_i1025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2" DrawAspect="Content" ObjectID="_1679593182" r:id="rId22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0D2712C1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2F071EA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F7EB7F9">
                <v:shape id="对象 22" o:spid="_x0000_i1026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22" DrawAspect="Content" ObjectID="_1679593183" r:id="rId23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3F2FAA69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22A94B66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53BE45F2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58E301A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E82FFD" w14:paraId="0642923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2EE317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16EB911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-22.4 </w:t>
            </w:r>
          </w:p>
        </w:tc>
        <w:tc>
          <w:tcPr>
            <w:tcW w:w="2027" w:type="dxa"/>
            <w:vAlign w:val="center"/>
          </w:tcPr>
          <w:p w14:paraId="662A25C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-19.5 </w:t>
            </w:r>
          </w:p>
        </w:tc>
        <w:tc>
          <w:tcPr>
            <w:tcW w:w="2027" w:type="dxa"/>
            <w:vAlign w:val="center"/>
          </w:tcPr>
          <w:p w14:paraId="79F817E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2.9 </w:t>
            </w:r>
          </w:p>
        </w:tc>
        <w:tc>
          <w:tcPr>
            <w:tcW w:w="2029" w:type="dxa"/>
            <w:vAlign w:val="center"/>
          </w:tcPr>
          <w:p w14:paraId="3DB93C1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2.9 </w:t>
            </w:r>
          </w:p>
        </w:tc>
      </w:tr>
      <w:tr w:rsidR="00E82FFD" w14:paraId="1114F0F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2F06F1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1CE1E1A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-13.8 </w:t>
            </w:r>
          </w:p>
        </w:tc>
        <w:tc>
          <w:tcPr>
            <w:tcW w:w="2027" w:type="dxa"/>
            <w:vAlign w:val="center"/>
          </w:tcPr>
          <w:p w14:paraId="20999A0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-13.8 </w:t>
            </w:r>
          </w:p>
        </w:tc>
        <w:tc>
          <w:tcPr>
            <w:tcW w:w="2027" w:type="dxa"/>
            <w:vAlign w:val="center"/>
          </w:tcPr>
          <w:p w14:paraId="3FB6F5C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2029" w:type="dxa"/>
            <w:vAlign w:val="center"/>
          </w:tcPr>
          <w:p w14:paraId="68FEC69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</w:tr>
      <w:tr w:rsidR="00E82FFD" w14:paraId="303F7AD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B6CD4F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49342D5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-3.4 </w:t>
            </w:r>
          </w:p>
        </w:tc>
        <w:tc>
          <w:tcPr>
            <w:tcW w:w="2027" w:type="dxa"/>
            <w:vAlign w:val="center"/>
          </w:tcPr>
          <w:p w14:paraId="71BCB32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-2.4 </w:t>
            </w:r>
          </w:p>
        </w:tc>
        <w:tc>
          <w:tcPr>
            <w:tcW w:w="2027" w:type="dxa"/>
            <w:vAlign w:val="center"/>
          </w:tcPr>
          <w:p w14:paraId="6F30E63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9" w:type="dxa"/>
            <w:vAlign w:val="center"/>
          </w:tcPr>
          <w:p w14:paraId="41FD5F5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</w:tr>
      <w:tr w:rsidR="00E82FFD" w14:paraId="3C86D36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E57D1E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5A1CA8A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-3.5 </w:t>
            </w:r>
          </w:p>
        </w:tc>
        <w:tc>
          <w:tcPr>
            <w:tcW w:w="2027" w:type="dxa"/>
            <w:vAlign w:val="center"/>
          </w:tcPr>
          <w:p w14:paraId="187E82F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7" w:type="dxa"/>
            <w:vAlign w:val="center"/>
          </w:tcPr>
          <w:p w14:paraId="4873A4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3.9 </w:t>
            </w:r>
          </w:p>
        </w:tc>
        <w:tc>
          <w:tcPr>
            <w:tcW w:w="2029" w:type="dxa"/>
            <w:vAlign w:val="center"/>
          </w:tcPr>
          <w:p w14:paraId="176C9B1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3.9 </w:t>
            </w:r>
          </w:p>
        </w:tc>
      </w:tr>
      <w:tr w:rsidR="00E82FFD" w14:paraId="02D5C3F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87DD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12B08B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7" w:type="dxa"/>
            <w:vAlign w:val="center"/>
          </w:tcPr>
          <w:p w14:paraId="19D64B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2027" w:type="dxa"/>
            <w:vAlign w:val="center"/>
          </w:tcPr>
          <w:p w14:paraId="4D21174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9" w:type="dxa"/>
            <w:vAlign w:val="center"/>
          </w:tcPr>
          <w:p w14:paraId="09865E2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</w:tr>
      <w:tr w:rsidR="00E82FFD" w14:paraId="7F871F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DCBF2D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742FCB3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2027" w:type="dxa"/>
            <w:vAlign w:val="center"/>
          </w:tcPr>
          <w:p w14:paraId="6894EFA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34BAA35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9" w:type="dxa"/>
            <w:vAlign w:val="center"/>
          </w:tcPr>
          <w:p w14:paraId="77186FD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</w:tr>
      <w:tr w:rsidR="00E82FFD" w14:paraId="090EDF6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D2A1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1487521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7" w:type="dxa"/>
            <w:vAlign w:val="center"/>
          </w:tcPr>
          <w:p w14:paraId="2664726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2027" w:type="dxa"/>
            <w:vAlign w:val="center"/>
          </w:tcPr>
          <w:p w14:paraId="7685A88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2029" w:type="dxa"/>
            <w:vAlign w:val="center"/>
          </w:tcPr>
          <w:p w14:paraId="009FAF2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</w:tr>
      <w:tr w:rsidR="00E82FFD" w14:paraId="6FF8070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A9D5EC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2495D3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73898DD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2027" w:type="dxa"/>
            <w:vAlign w:val="center"/>
          </w:tcPr>
          <w:p w14:paraId="7F13293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2029" w:type="dxa"/>
            <w:vAlign w:val="center"/>
          </w:tcPr>
          <w:p w14:paraId="1D2001F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</w:tr>
      <w:tr w:rsidR="00E82FFD" w14:paraId="55FEA4F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9321DB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32A9BEE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2027" w:type="dxa"/>
            <w:vAlign w:val="center"/>
          </w:tcPr>
          <w:p w14:paraId="350CA4B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2027" w:type="dxa"/>
            <w:vAlign w:val="center"/>
          </w:tcPr>
          <w:p w14:paraId="4116E3C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9" w:type="dxa"/>
            <w:vAlign w:val="center"/>
          </w:tcPr>
          <w:p w14:paraId="262E36F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</w:tr>
      <w:tr w:rsidR="00E82FFD" w14:paraId="38E0FF2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50BD41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51D4B5A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2027" w:type="dxa"/>
            <w:vAlign w:val="center"/>
          </w:tcPr>
          <w:p w14:paraId="684970B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7" w:type="dxa"/>
            <w:vAlign w:val="center"/>
          </w:tcPr>
          <w:p w14:paraId="64767E1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9" w:type="dxa"/>
            <w:vAlign w:val="center"/>
          </w:tcPr>
          <w:p w14:paraId="30D00F2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261C67A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A8CA9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2871CE4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2027" w:type="dxa"/>
            <w:vAlign w:val="center"/>
          </w:tcPr>
          <w:p w14:paraId="3102C96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52F4CE2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2029" w:type="dxa"/>
            <w:vAlign w:val="center"/>
          </w:tcPr>
          <w:p w14:paraId="1494A8C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</w:tr>
      <w:tr w:rsidR="00E82FFD" w14:paraId="0AC3B1A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C1982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5FF7279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-0.4 </w:t>
            </w:r>
          </w:p>
        </w:tc>
        <w:tc>
          <w:tcPr>
            <w:tcW w:w="2027" w:type="dxa"/>
            <w:vAlign w:val="center"/>
          </w:tcPr>
          <w:p w14:paraId="27B6F61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2027" w:type="dxa"/>
            <w:vAlign w:val="center"/>
          </w:tcPr>
          <w:p w14:paraId="310BC49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2029" w:type="dxa"/>
            <w:vAlign w:val="center"/>
          </w:tcPr>
          <w:p w14:paraId="2B80E45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E82FFD" w14:paraId="5718F6B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082E5F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LJ3-1</w:t>
            </w:r>
          </w:p>
        </w:tc>
        <w:tc>
          <w:tcPr>
            <w:tcW w:w="2027" w:type="dxa"/>
            <w:vAlign w:val="center"/>
          </w:tcPr>
          <w:p w14:paraId="08BC816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2027" w:type="dxa"/>
            <w:vAlign w:val="center"/>
          </w:tcPr>
          <w:p w14:paraId="42BD3C5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7" w:type="dxa"/>
            <w:vAlign w:val="center"/>
          </w:tcPr>
          <w:p w14:paraId="70C17D7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9" w:type="dxa"/>
            <w:vAlign w:val="center"/>
          </w:tcPr>
          <w:p w14:paraId="49F8567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</w:tr>
      <w:tr w:rsidR="00E82FFD" w14:paraId="711C235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3BD466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3F43F18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2027" w:type="dxa"/>
            <w:vAlign w:val="center"/>
          </w:tcPr>
          <w:p w14:paraId="2C94D25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2027" w:type="dxa"/>
            <w:vAlign w:val="center"/>
          </w:tcPr>
          <w:p w14:paraId="6455D30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9" w:type="dxa"/>
            <w:vAlign w:val="center"/>
          </w:tcPr>
          <w:p w14:paraId="4B8CBC2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E82FFD" w14:paraId="01D8EA8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F850A1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DE0D87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2027" w:type="dxa"/>
            <w:vAlign w:val="center"/>
          </w:tcPr>
          <w:p w14:paraId="05DD2B5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7" w:type="dxa"/>
            <w:vAlign w:val="center"/>
          </w:tcPr>
          <w:p w14:paraId="10D487D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2029" w:type="dxa"/>
            <w:vAlign w:val="center"/>
          </w:tcPr>
          <w:p w14:paraId="446C17C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E82FFD" w14:paraId="3651179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9A9666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72CB3E5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2027" w:type="dxa"/>
            <w:vAlign w:val="center"/>
          </w:tcPr>
          <w:p w14:paraId="7A2358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2027" w:type="dxa"/>
            <w:vAlign w:val="center"/>
          </w:tcPr>
          <w:p w14:paraId="3912E8D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2029" w:type="dxa"/>
            <w:vAlign w:val="center"/>
          </w:tcPr>
          <w:p w14:paraId="257C8D9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E82FFD" w14:paraId="223BC29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00238F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504F6DE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7" w:type="dxa"/>
            <w:vAlign w:val="center"/>
          </w:tcPr>
          <w:p w14:paraId="12376C5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2027" w:type="dxa"/>
            <w:vAlign w:val="center"/>
          </w:tcPr>
          <w:p w14:paraId="73450FE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9" w:type="dxa"/>
            <w:vAlign w:val="center"/>
          </w:tcPr>
          <w:p w14:paraId="3B7F6B1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E82FFD" w14:paraId="02A0E86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9A5235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F4AF1C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-1.3 </w:t>
            </w:r>
          </w:p>
        </w:tc>
        <w:tc>
          <w:tcPr>
            <w:tcW w:w="2027" w:type="dxa"/>
            <w:vAlign w:val="center"/>
          </w:tcPr>
          <w:p w14:paraId="7929C8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2027" w:type="dxa"/>
            <w:vAlign w:val="center"/>
          </w:tcPr>
          <w:p w14:paraId="52FE416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2029" w:type="dxa"/>
            <w:vAlign w:val="center"/>
          </w:tcPr>
          <w:p w14:paraId="7F1FD0F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E82FFD" w14:paraId="76745752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1FF97E5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7573110B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、表中数值正数代表观测点竖直向上发生位移，负数代表观测点竖直向下发生位移。</w:t>
            </w:r>
          </w:p>
          <w:p w14:paraId="5A61D6A5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6846EDC1" w14:textId="7C172B86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4B64AB4A" wp14:editId="205F1E39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06D1" w14:textId="74A1B380" w:rsidR="00E82FFD" w:rsidRDefault="00A5527A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00C1BEF" wp14:editId="208A4C66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4383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3"/>
        <w:gridCol w:w="1948"/>
        <w:gridCol w:w="1948"/>
        <w:gridCol w:w="1948"/>
        <w:gridCol w:w="1950"/>
      </w:tblGrid>
      <w:tr w:rsidR="00E82FFD" w14:paraId="2538E568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69B0CC48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3E99E23D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3089103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1B9888CD">
                <v:shape id="对象 15" o:spid="_x0000_i1027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5" DrawAspect="Content" ObjectID="_1679593184" r:id="rId26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153F9720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4395603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5C4E661">
                <v:shape id="对象 16" o:spid="_x0000_i1028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6" DrawAspect="Content" ObjectID="_1679593185" r:id="rId27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549A1E8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3791685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605BFEBC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448502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E82FFD" w14:paraId="452BB32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2C581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3E03FB3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39C9FA3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1490425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50" w:type="dxa"/>
            <w:vAlign w:val="center"/>
          </w:tcPr>
          <w:p w14:paraId="7D4E700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</w:tr>
      <w:tr w:rsidR="00E82FFD" w14:paraId="383B492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883A7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2DC42B2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-1.9 </w:t>
            </w:r>
          </w:p>
        </w:tc>
        <w:tc>
          <w:tcPr>
            <w:tcW w:w="1948" w:type="dxa"/>
            <w:vAlign w:val="center"/>
          </w:tcPr>
          <w:p w14:paraId="59B9584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48" w:type="dxa"/>
            <w:vAlign w:val="center"/>
          </w:tcPr>
          <w:p w14:paraId="367D84F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1950" w:type="dxa"/>
            <w:vAlign w:val="center"/>
          </w:tcPr>
          <w:p w14:paraId="0862253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</w:tr>
      <w:tr w:rsidR="00E82FFD" w14:paraId="52E1D13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7285F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258AD11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1948" w:type="dxa"/>
            <w:vAlign w:val="center"/>
          </w:tcPr>
          <w:p w14:paraId="5984303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-2.4 </w:t>
            </w:r>
          </w:p>
        </w:tc>
        <w:tc>
          <w:tcPr>
            <w:tcW w:w="1948" w:type="dxa"/>
            <w:vAlign w:val="center"/>
          </w:tcPr>
          <w:p w14:paraId="3F3A145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1950" w:type="dxa"/>
            <w:vAlign w:val="center"/>
          </w:tcPr>
          <w:p w14:paraId="322BBC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</w:tr>
      <w:tr w:rsidR="00E82FFD" w14:paraId="018882EF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3C252A3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78D2438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35752B9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6B163D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50" w:type="dxa"/>
            <w:vAlign w:val="center"/>
          </w:tcPr>
          <w:p w14:paraId="4F4E150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</w:tr>
      <w:tr w:rsidR="00E82FFD" w14:paraId="479E575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D13CD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2BCB66E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1948" w:type="dxa"/>
            <w:vAlign w:val="center"/>
          </w:tcPr>
          <w:p w14:paraId="35367B5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1948" w:type="dxa"/>
            <w:vAlign w:val="center"/>
          </w:tcPr>
          <w:p w14:paraId="0625810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67D3E8F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4B5789D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089F3E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675FE24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1948" w:type="dxa"/>
            <w:vAlign w:val="center"/>
          </w:tcPr>
          <w:p w14:paraId="647992F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48" w:type="dxa"/>
            <w:vAlign w:val="center"/>
          </w:tcPr>
          <w:p w14:paraId="270701C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50" w:type="dxa"/>
            <w:vAlign w:val="center"/>
          </w:tcPr>
          <w:p w14:paraId="52DB8A5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E82FFD" w14:paraId="7433816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84FF39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E3FE22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-5.5 </w:t>
            </w:r>
          </w:p>
        </w:tc>
        <w:tc>
          <w:tcPr>
            <w:tcW w:w="1948" w:type="dxa"/>
            <w:vAlign w:val="center"/>
          </w:tcPr>
          <w:p w14:paraId="63D4FD1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-4.6 </w:t>
            </w:r>
          </w:p>
        </w:tc>
        <w:tc>
          <w:tcPr>
            <w:tcW w:w="1948" w:type="dxa"/>
            <w:vAlign w:val="center"/>
          </w:tcPr>
          <w:p w14:paraId="7CFF2BC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1950" w:type="dxa"/>
            <w:vAlign w:val="center"/>
          </w:tcPr>
          <w:p w14:paraId="643F873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</w:tr>
      <w:tr w:rsidR="00E82FFD" w14:paraId="43CDA1E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F740C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067BEFC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1948" w:type="dxa"/>
            <w:vAlign w:val="center"/>
          </w:tcPr>
          <w:p w14:paraId="5BAA59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1.1 </w:t>
            </w:r>
          </w:p>
        </w:tc>
        <w:tc>
          <w:tcPr>
            <w:tcW w:w="1948" w:type="dxa"/>
            <w:vAlign w:val="center"/>
          </w:tcPr>
          <w:p w14:paraId="313ECDB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  <w:tc>
          <w:tcPr>
            <w:tcW w:w="1950" w:type="dxa"/>
            <w:vAlign w:val="center"/>
          </w:tcPr>
          <w:p w14:paraId="5165A73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</w:tr>
      <w:tr w:rsidR="00E82FFD" w14:paraId="04853A9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2C822F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12F1F24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1948" w:type="dxa"/>
            <w:vAlign w:val="center"/>
          </w:tcPr>
          <w:p w14:paraId="66E7C55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48" w:type="dxa"/>
            <w:vAlign w:val="center"/>
          </w:tcPr>
          <w:p w14:paraId="648A5BA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2AEA95E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44E3110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624DEB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4F80C6A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-4.0 </w:t>
            </w:r>
          </w:p>
        </w:tc>
        <w:tc>
          <w:tcPr>
            <w:tcW w:w="1948" w:type="dxa"/>
            <w:vAlign w:val="center"/>
          </w:tcPr>
          <w:p w14:paraId="1A50F88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-3.7 </w:t>
            </w:r>
          </w:p>
        </w:tc>
        <w:tc>
          <w:tcPr>
            <w:tcW w:w="1948" w:type="dxa"/>
            <w:vAlign w:val="center"/>
          </w:tcPr>
          <w:p w14:paraId="2F5A94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50" w:type="dxa"/>
            <w:vAlign w:val="center"/>
          </w:tcPr>
          <w:p w14:paraId="40F6533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E82FFD" w14:paraId="2FEB76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6117EF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78412E8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48" w:type="dxa"/>
            <w:vAlign w:val="center"/>
          </w:tcPr>
          <w:p w14:paraId="77A419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1948" w:type="dxa"/>
            <w:vAlign w:val="center"/>
          </w:tcPr>
          <w:p w14:paraId="6D7F0FC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1950" w:type="dxa"/>
            <w:vAlign w:val="center"/>
          </w:tcPr>
          <w:p w14:paraId="3E8C858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E82FFD" w14:paraId="75F98D4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723049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1573917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1948" w:type="dxa"/>
            <w:vAlign w:val="center"/>
          </w:tcPr>
          <w:p w14:paraId="0DA1154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1.9 </w:t>
            </w:r>
          </w:p>
        </w:tc>
        <w:tc>
          <w:tcPr>
            <w:tcW w:w="1948" w:type="dxa"/>
            <w:vAlign w:val="center"/>
          </w:tcPr>
          <w:p w14:paraId="77BAB08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1950" w:type="dxa"/>
            <w:vAlign w:val="center"/>
          </w:tcPr>
          <w:p w14:paraId="5012A2B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E82FFD" w14:paraId="7A99770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1AD3F6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6E66E44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2.8 </w:t>
            </w:r>
          </w:p>
        </w:tc>
        <w:tc>
          <w:tcPr>
            <w:tcW w:w="1948" w:type="dxa"/>
            <w:vAlign w:val="center"/>
          </w:tcPr>
          <w:p w14:paraId="7C50740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3.1 </w:t>
            </w:r>
          </w:p>
        </w:tc>
        <w:tc>
          <w:tcPr>
            <w:tcW w:w="1948" w:type="dxa"/>
            <w:vAlign w:val="center"/>
          </w:tcPr>
          <w:p w14:paraId="3580013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50" w:type="dxa"/>
            <w:vAlign w:val="center"/>
          </w:tcPr>
          <w:p w14:paraId="0ABC732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E82FFD" w14:paraId="4F1D4D4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7830A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DHDBQ-2</w:t>
            </w:r>
          </w:p>
        </w:tc>
        <w:tc>
          <w:tcPr>
            <w:tcW w:w="1948" w:type="dxa"/>
            <w:vAlign w:val="center"/>
          </w:tcPr>
          <w:p w14:paraId="59EFE3F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1948" w:type="dxa"/>
            <w:vAlign w:val="center"/>
          </w:tcPr>
          <w:p w14:paraId="63095E7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1.1 </w:t>
            </w:r>
          </w:p>
        </w:tc>
        <w:tc>
          <w:tcPr>
            <w:tcW w:w="1948" w:type="dxa"/>
            <w:vAlign w:val="center"/>
          </w:tcPr>
          <w:p w14:paraId="7979A5A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1950" w:type="dxa"/>
            <w:vAlign w:val="center"/>
          </w:tcPr>
          <w:p w14:paraId="4AD4571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</w:tr>
      <w:tr w:rsidR="00E82FFD" w14:paraId="1E137E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2B047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DHDBQ-3</w:t>
            </w:r>
          </w:p>
        </w:tc>
        <w:tc>
          <w:tcPr>
            <w:tcW w:w="1948" w:type="dxa"/>
            <w:vAlign w:val="center"/>
          </w:tcPr>
          <w:p w14:paraId="375761B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1948" w:type="dxa"/>
            <w:vAlign w:val="center"/>
          </w:tcPr>
          <w:p w14:paraId="2E4C4F1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40832C9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1950" w:type="dxa"/>
            <w:vAlign w:val="center"/>
          </w:tcPr>
          <w:p w14:paraId="0352E47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</w:tr>
      <w:tr w:rsidR="00E82FFD" w14:paraId="6CEBB2B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F722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5FF1AD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48" w:type="dxa"/>
            <w:vAlign w:val="center"/>
          </w:tcPr>
          <w:p w14:paraId="558BC7E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48" w:type="dxa"/>
            <w:vAlign w:val="center"/>
          </w:tcPr>
          <w:p w14:paraId="6E806E2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500F102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4E2E3ED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933C45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41FFF76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1948" w:type="dxa"/>
            <w:vAlign w:val="center"/>
          </w:tcPr>
          <w:p w14:paraId="13C1F97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  <w:tc>
          <w:tcPr>
            <w:tcW w:w="1948" w:type="dxa"/>
            <w:vAlign w:val="center"/>
          </w:tcPr>
          <w:p w14:paraId="138B162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50" w:type="dxa"/>
            <w:vAlign w:val="center"/>
          </w:tcPr>
          <w:p w14:paraId="59DEAA0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</w:tr>
      <w:tr w:rsidR="00E82FFD" w14:paraId="64C54FF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2D859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706AB04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47F92C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3D3381A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1950" w:type="dxa"/>
            <w:vAlign w:val="center"/>
          </w:tcPr>
          <w:p w14:paraId="7C019BD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</w:tr>
      <w:tr w:rsidR="00E82FFD" w14:paraId="63B059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099991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1F93B3F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1948" w:type="dxa"/>
            <w:vAlign w:val="center"/>
          </w:tcPr>
          <w:p w14:paraId="006C010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1948" w:type="dxa"/>
            <w:vAlign w:val="center"/>
          </w:tcPr>
          <w:p w14:paraId="4A70E11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6777381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48C4E06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F5BAB6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7ACAB9F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48" w:type="dxa"/>
            <w:vAlign w:val="center"/>
          </w:tcPr>
          <w:p w14:paraId="4E4D6A8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48" w:type="dxa"/>
            <w:vAlign w:val="center"/>
          </w:tcPr>
          <w:p w14:paraId="0AFCE4F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22E8670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E82FFD" w14:paraId="72E5B20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3E1314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312D09B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-10.4 </w:t>
            </w:r>
          </w:p>
        </w:tc>
        <w:tc>
          <w:tcPr>
            <w:tcW w:w="1948" w:type="dxa"/>
            <w:vAlign w:val="center"/>
          </w:tcPr>
          <w:p w14:paraId="27D9F0B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-11.8 </w:t>
            </w:r>
          </w:p>
        </w:tc>
        <w:tc>
          <w:tcPr>
            <w:tcW w:w="1948" w:type="dxa"/>
            <w:vAlign w:val="center"/>
          </w:tcPr>
          <w:p w14:paraId="6EF5854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1950" w:type="dxa"/>
            <w:vAlign w:val="center"/>
          </w:tcPr>
          <w:p w14:paraId="5C0625D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</w:tr>
      <w:tr w:rsidR="00E82FFD" w14:paraId="3105C23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EC382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3132CFD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-2.3 </w:t>
            </w:r>
          </w:p>
        </w:tc>
        <w:tc>
          <w:tcPr>
            <w:tcW w:w="1948" w:type="dxa"/>
            <w:vAlign w:val="center"/>
          </w:tcPr>
          <w:p w14:paraId="055D24D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-3.8 </w:t>
            </w:r>
          </w:p>
        </w:tc>
        <w:tc>
          <w:tcPr>
            <w:tcW w:w="1948" w:type="dxa"/>
            <w:vAlign w:val="center"/>
          </w:tcPr>
          <w:p w14:paraId="615AC72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-1.5 </w:t>
            </w:r>
          </w:p>
        </w:tc>
        <w:tc>
          <w:tcPr>
            <w:tcW w:w="1950" w:type="dxa"/>
            <w:vAlign w:val="center"/>
          </w:tcPr>
          <w:p w14:paraId="72974A2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-1.5 </w:t>
            </w:r>
          </w:p>
        </w:tc>
      </w:tr>
      <w:tr w:rsidR="00E82FFD" w14:paraId="1ABEB54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F7B8D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6E7A6D7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-3.0 </w:t>
            </w:r>
          </w:p>
        </w:tc>
        <w:tc>
          <w:tcPr>
            <w:tcW w:w="1948" w:type="dxa"/>
            <w:vAlign w:val="center"/>
          </w:tcPr>
          <w:p w14:paraId="69C7316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-4.7 </w:t>
            </w:r>
          </w:p>
        </w:tc>
        <w:tc>
          <w:tcPr>
            <w:tcW w:w="1948" w:type="dxa"/>
            <w:vAlign w:val="center"/>
          </w:tcPr>
          <w:p w14:paraId="19BED99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50" w:type="dxa"/>
            <w:vAlign w:val="center"/>
          </w:tcPr>
          <w:p w14:paraId="49AD5C6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</w:tr>
      <w:tr w:rsidR="00E82FFD" w14:paraId="7F025BB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13C76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27A097B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-3.8 </w:t>
            </w:r>
          </w:p>
        </w:tc>
        <w:tc>
          <w:tcPr>
            <w:tcW w:w="1948" w:type="dxa"/>
            <w:vAlign w:val="center"/>
          </w:tcPr>
          <w:p w14:paraId="56E855E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-5.0 </w:t>
            </w:r>
          </w:p>
        </w:tc>
        <w:tc>
          <w:tcPr>
            <w:tcW w:w="1948" w:type="dxa"/>
            <w:vAlign w:val="center"/>
          </w:tcPr>
          <w:p w14:paraId="2A33D79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1950" w:type="dxa"/>
            <w:vAlign w:val="center"/>
          </w:tcPr>
          <w:p w14:paraId="21E23B1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</w:tr>
      <w:tr w:rsidR="00E82FFD" w14:paraId="6BB0BAF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88469D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2ADC72E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-8.3 </w:t>
            </w:r>
          </w:p>
        </w:tc>
        <w:tc>
          <w:tcPr>
            <w:tcW w:w="1948" w:type="dxa"/>
            <w:vAlign w:val="center"/>
          </w:tcPr>
          <w:p w14:paraId="663205E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-9.1 </w:t>
            </w:r>
          </w:p>
        </w:tc>
        <w:tc>
          <w:tcPr>
            <w:tcW w:w="1948" w:type="dxa"/>
            <w:vAlign w:val="center"/>
          </w:tcPr>
          <w:p w14:paraId="281948E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1950" w:type="dxa"/>
            <w:vAlign w:val="center"/>
          </w:tcPr>
          <w:p w14:paraId="6D0ECBE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</w:tr>
      <w:tr w:rsidR="00E82FFD" w14:paraId="47D46C9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01D7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3FC351C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48" w:type="dxa"/>
            <w:vAlign w:val="center"/>
          </w:tcPr>
          <w:p w14:paraId="432498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-3.1 </w:t>
            </w:r>
          </w:p>
        </w:tc>
        <w:tc>
          <w:tcPr>
            <w:tcW w:w="1948" w:type="dxa"/>
            <w:vAlign w:val="center"/>
          </w:tcPr>
          <w:p w14:paraId="6DF1DD7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1950" w:type="dxa"/>
            <w:vAlign w:val="center"/>
          </w:tcPr>
          <w:p w14:paraId="72C9EEA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</w:tr>
      <w:tr w:rsidR="00E82FFD" w14:paraId="4319658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B565EB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7B7CF42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1948" w:type="dxa"/>
            <w:vAlign w:val="center"/>
          </w:tcPr>
          <w:p w14:paraId="03AFCCF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-2.8 </w:t>
            </w:r>
          </w:p>
        </w:tc>
        <w:tc>
          <w:tcPr>
            <w:tcW w:w="1948" w:type="dxa"/>
            <w:vAlign w:val="center"/>
          </w:tcPr>
          <w:p w14:paraId="0A580F1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1950" w:type="dxa"/>
            <w:vAlign w:val="center"/>
          </w:tcPr>
          <w:p w14:paraId="6F4848A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</w:tr>
      <w:tr w:rsidR="00E82FFD" w14:paraId="0B9BCF0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0589A9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222ECB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-3.4 </w:t>
            </w:r>
          </w:p>
        </w:tc>
        <w:tc>
          <w:tcPr>
            <w:tcW w:w="1948" w:type="dxa"/>
            <w:vAlign w:val="center"/>
          </w:tcPr>
          <w:p w14:paraId="7842B0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-4.3 </w:t>
            </w:r>
          </w:p>
        </w:tc>
        <w:tc>
          <w:tcPr>
            <w:tcW w:w="1948" w:type="dxa"/>
            <w:vAlign w:val="center"/>
          </w:tcPr>
          <w:p w14:paraId="317A93D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  <w:tc>
          <w:tcPr>
            <w:tcW w:w="1950" w:type="dxa"/>
            <w:vAlign w:val="center"/>
          </w:tcPr>
          <w:p w14:paraId="4685871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</w:tr>
      <w:tr w:rsidR="00E82FFD" w14:paraId="25B3FF0E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362F5D1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67D59CC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01EABF27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054C854C" w14:textId="4844E8FE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DC70323" wp14:editId="6C3855EA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6A7B" w14:textId="43C75FAA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46D01EC5" wp14:editId="073628C9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E186" w14:textId="71FB084B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3939493A" wp14:editId="47C52A78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C0A6" w14:textId="77777777" w:rsidR="00E82FFD" w:rsidRDefault="00E82FFD">
      <w:pPr>
        <w:spacing w:line="360" w:lineRule="auto"/>
        <w:jc w:val="center"/>
        <w:rPr>
          <w:rFonts w:ascii="Times New Roman" w:hAnsi="Times New Roman"/>
          <w:color w:val="0000FF"/>
        </w:rPr>
        <w:sectPr w:rsidR="00E82FFD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65567A84" w14:textId="77777777" w:rsidR="00E82FFD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三、测点布置说明</w:t>
      </w:r>
    </w:p>
    <w:p w14:paraId="41A70E78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2729"/>
        <w:gridCol w:w="918"/>
        <w:gridCol w:w="1519"/>
        <w:gridCol w:w="3806"/>
      </w:tblGrid>
      <w:tr w:rsidR="00E82FFD" w14:paraId="2D23C6A2" w14:textId="77777777">
        <w:trPr>
          <w:trHeight w:val="680"/>
        </w:trPr>
        <w:tc>
          <w:tcPr>
            <w:tcW w:w="2729" w:type="dxa"/>
            <w:vAlign w:val="center"/>
          </w:tcPr>
          <w:p w14:paraId="40E2D66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59471756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17571EC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044383CB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E82FFD" w14:paraId="7ABB85A3" w14:textId="77777777">
        <w:trPr>
          <w:trHeight w:val="680"/>
        </w:trPr>
        <w:tc>
          <w:tcPr>
            <w:tcW w:w="2729" w:type="dxa"/>
            <w:vAlign w:val="center"/>
          </w:tcPr>
          <w:p w14:paraId="5087FE0E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proofErr w:type="gramStart"/>
            <w:r>
              <w:rPr>
                <w:rFonts w:ascii="Times New Roman" w:eastAsia="楷体_GB2312" w:hAnsi="Times New Roman"/>
                <w:sz w:val="24"/>
              </w:rPr>
              <w:t>桥墩纵桥向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水平位移</w:t>
            </w:r>
          </w:p>
        </w:tc>
        <w:tc>
          <w:tcPr>
            <w:tcW w:w="918" w:type="dxa"/>
            <w:vAlign w:val="center"/>
          </w:tcPr>
          <w:p w14:paraId="0C2A4AB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4D7FEF1E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4005400B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476C049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墩沿竖直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相邻墩沿竖直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4F407546" w14:textId="77777777">
        <w:trPr>
          <w:trHeight w:val="680"/>
        </w:trPr>
        <w:tc>
          <w:tcPr>
            <w:tcW w:w="2729" w:type="dxa"/>
            <w:vAlign w:val="center"/>
          </w:tcPr>
          <w:p w14:paraId="0702A53F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0B8A0C1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9FDF27E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E4CB174" w14:textId="77777777" w:rsidR="00E82FFD" w:rsidRDefault="00E82FFD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E82FFD" w14:paraId="1B1A908B" w14:textId="77777777">
        <w:trPr>
          <w:trHeight w:val="680"/>
        </w:trPr>
        <w:tc>
          <w:tcPr>
            <w:tcW w:w="2729" w:type="dxa"/>
            <w:vAlign w:val="center"/>
          </w:tcPr>
          <w:p w14:paraId="76DFD8DD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048F9FB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4EE9B54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0C99E50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71CB30C3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墩沿竖直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相邻墩沿竖直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59FC07D0" w14:textId="77777777">
        <w:trPr>
          <w:trHeight w:val="680"/>
        </w:trPr>
        <w:tc>
          <w:tcPr>
            <w:tcW w:w="2729" w:type="dxa"/>
            <w:vAlign w:val="center"/>
          </w:tcPr>
          <w:p w14:paraId="6527E6F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proofErr w:type="gramStart"/>
            <w:r>
              <w:rPr>
                <w:rFonts w:ascii="Times New Roman" w:eastAsia="楷体_GB2312" w:hAnsi="Times New Roman"/>
                <w:sz w:val="24"/>
              </w:rPr>
              <w:t>桥墩纵桥向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垂直度</w:t>
            </w:r>
          </w:p>
        </w:tc>
        <w:tc>
          <w:tcPr>
            <w:tcW w:w="918" w:type="dxa"/>
            <w:vAlign w:val="center"/>
          </w:tcPr>
          <w:p w14:paraId="46D4234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5359AE82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3288A405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3F0911C8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墩及前后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相邻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E82FFD" w14:paraId="06F4A425" w14:textId="77777777">
        <w:trPr>
          <w:trHeight w:val="680"/>
        </w:trPr>
        <w:tc>
          <w:tcPr>
            <w:tcW w:w="2729" w:type="dxa"/>
            <w:vAlign w:val="center"/>
          </w:tcPr>
          <w:p w14:paraId="34C48E74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7399D47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F783796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71F9606A" w14:textId="77777777" w:rsidR="00E82FFD" w:rsidRDefault="00E82FFD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E82FFD" w14:paraId="0E689064" w14:textId="77777777">
        <w:trPr>
          <w:trHeight w:val="680"/>
        </w:trPr>
        <w:tc>
          <w:tcPr>
            <w:tcW w:w="2729" w:type="dxa"/>
            <w:vAlign w:val="center"/>
          </w:tcPr>
          <w:p w14:paraId="7249C6A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1355E84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1BBD077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D3950AD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1AD8E8D2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墩及前后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相邻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墩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桥墩对应位置上方主梁的支</w:t>
            </w:r>
            <w:proofErr w:type="gramStart"/>
            <w:r>
              <w:rPr>
                <w:rFonts w:ascii="Times New Roman" w:eastAsia="楷体_GB2312" w:hAnsi="Times New Roman"/>
                <w:sz w:val="24"/>
              </w:rPr>
              <w:t>座垫</w:t>
            </w:r>
            <w:proofErr w:type="gramEnd"/>
            <w:r>
              <w:rPr>
                <w:rFonts w:ascii="Times New Roman" w:eastAsia="楷体_GB2312" w:hAnsi="Times New Roman"/>
                <w:sz w:val="24"/>
              </w:rPr>
              <w:t>石处设置测点，共计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</w:p>
        </w:tc>
      </w:tr>
      <w:tr w:rsidR="00E82FFD" w14:paraId="64E2E7B7" w14:textId="77777777">
        <w:trPr>
          <w:trHeight w:val="680"/>
        </w:trPr>
        <w:tc>
          <w:tcPr>
            <w:tcW w:w="2729" w:type="dxa"/>
            <w:vAlign w:val="center"/>
          </w:tcPr>
          <w:p w14:paraId="5C780679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039D280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F144BE3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8B00CAC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E82FFD" w14:paraId="1EE97682" w14:textId="77777777">
        <w:trPr>
          <w:trHeight w:val="680"/>
        </w:trPr>
        <w:tc>
          <w:tcPr>
            <w:tcW w:w="2729" w:type="dxa"/>
            <w:vAlign w:val="center"/>
          </w:tcPr>
          <w:p w14:paraId="6FE0516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0B9F311D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52BD99B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E4818BA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52913EBD" w14:textId="77777777">
        <w:trPr>
          <w:trHeight w:val="680"/>
        </w:trPr>
        <w:tc>
          <w:tcPr>
            <w:tcW w:w="2729" w:type="dxa"/>
            <w:vAlign w:val="center"/>
          </w:tcPr>
          <w:p w14:paraId="7D74120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68E43DE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726C884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45E73962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920C635" w14:textId="65E9C982" w:rsidR="00E82FFD" w:rsidRDefault="00A5527A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5BB11DB" wp14:editId="5CDEAEE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A828" w14:textId="77777777" w:rsidR="00E82FFD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1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C1FFC9E" w14:textId="77777777" w:rsidR="00E82FFD" w:rsidRDefault="00E82FFD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22B1D6E" w14:textId="410B7167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4A8EBF4" wp14:editId="0C80B77A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CB3F" w14:textId="77777777" w:rsidR="00E82FFD" w:rsidRDefault="00E82FFD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27C5F1E6" w14:textId="26B1EF52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6F70D0F8" wp14:editId="3422660E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DF5D" w14:textId="6FCDF07C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60DB86C" wp14:editId="2343818E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F8AF" w14:textId="77777777" w:rsidR="00E82FFD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2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78271BD3" w14:textId="45F08542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768EAAA" wp14:editId="5FD33DA3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F636E15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3 </w:t>
      </w:r>
      <w:r>
        <w:rPr>
          <w:rFonts w:ascii="Times New Roman" w:eastAsia="楷体_GB2312" w:hAnsi="Times New Roman"/>
          <w:sz w:val="24"/>
        </w:rPr>
        <w:t>地表沉降、路基横断面沉降、涵洞顶覆土沉降测点布置示意图</w:t>
      </w:r>
    </w:p>
    <w:p w14:paraId="7482DBFD" w14:textId="68A2B426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EFF5705" wp14:editId="187F59BF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3E7A3C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4 </w:t>
      </w:r>
      <w:r>
        <w:rPr>
          <w:rFonts w:ascii="Times New Roman" w:eastAsia="楷体_GB2312" w:hAnsi="Times New Roman"/>
          <w:sz w:val="24"/>
        </w:rPr>
        <w:t>涵洞结构沉降测点布置示意图</w:t>
      </w:r>
    </w:p>
    <w:p w14:paraId="06E43D6C" w14:textId="14EEBFCF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4BA3DCB" wp14:editId="2FF63F7F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01BE" w14:textId="77777777" w:rsidR="00D950F7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5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D950F7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74295" w14:textId="77777777" w:rsidR="001D2746" w:rsidRDefault="001D2746" w:rsidP="00B20163">
      <w:r>
        <w:separator/>
      </w:r>
    </w:p>
  </w:endnote>
  <w:endnote w:type="continuationSeparator" w:id="0">
    <w:p w14:paraId="5413E04C" w14:textId="77777777" w:rsidR="001D2746" w:rsidRDefault="001D2746" w:rsidP="00B20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9937B" w14:textId="77777777" w:rsidR="001D2746" w:rsidRDefault="001D2746" w:rsidP="00B20163">
      <w:r>
        <w:separator/>
      </w:r>
    </w:p>
  </w:footnote>
  <w:footnote w:type="continuationSeparator" w:id="0">
    <w:p w14:paraId="6E7787D5" w14:textId="77777777" w:rsidR="001D2746" w:rsidRDefault="001D2746" w:rsidP="00B201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21449"/>
    <w:rsid w:val="005B053D"/>
    <w:rsid w:val="005F3EC0"/>
    <w:rsid w:val="00677806"/>
    <w:rsid w:val="00680820"/>
    <w:rsid w:val="00701041"/>
    <w:rsid w:val="00754025"/>
    <w:rsid w:val="007751D7"/>
    <w:rsid w:val="007F39B4"/>
    <w:rsid w:val="00806C5D"/>
    <w:rsid w:val="00861EF1"/>
    <w:rsid w:val="009027C4"/>
    <w:rsid w:val="009D4F43"/>
    <w:rsid w:val="00A5527A"/>
    <w:rsid w:val="00A633E8"/>
    <w:rsid w:val="00A849D3"/>
    <w:rsid w:val="00B20163"/>
    <w:rsid w:val="00B859B7"/>
    <w:rsid w:val="00BE2844"/>
    <w:rsid w:val="00C17C78"/>
    <w:rsid w:val="00C44AF9"/>
    <w:rsid w:val="00C530A8"/>
    <w:rsid w:val="00CC6667"/>
    <w:rsid w:val="00D4540E"/>
    <w:rsid w:val="00D950F7"/>
    <w:rsid w:val="00DF0BEB"/>
    <w:rsid w:val="00E82FFD"/>
    <w:rsid w:val="00E915B6"/>
    <w:rsid w:val="00EB66CF"/>
    <w:rsid w:val="00EF676E"/>
    <w:rsid w:val="00F51766"/>
    <w:rsid w:val="00F53A27"/>
    <w:rsid w:val="00F53C50"/>
    <w:rsid w:val="00F70BCE"/>
    <w:rsid w:val="00F843A4"/>
    <w:rsid w:val="00FC7DC3"/>
    <w:rsid w:val="00FE6FB4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931CD"/>
    <w:rsid w:val="1BA946DF"/>
    <w:rsid w:val="1BB567A5"/>
    <w:rsid w:val="1BE10AA5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CE6372"/>
  <w15:chartTrackingRefBased/>
  <w15:docId w15:val="{DD3630EA-AFB0-4281-8A10-F3B9C0E9F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link w:val="a4"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6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styleId="a7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paragraph" w:styleId="a4">
    <w:name w:val="header"/>
    <w:basedOn w:val="a"/>
    <w:link w:val="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  <w:style w:type="table" w:styleId="a9">
    <w:name w:val="Table Grid"/>
    <w:basedOn w:val="a1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image" Target="media/image12.wmf"/><Relationship Id="rId26" Type="http://schemas.openxmlformats.org/officeDocument/2006/relationships/oleObject" Target="embeddings/oleObject3.bin"/><Relationship Id="rId39" Type="http://schemas.openxmlformats.org/officeDocument/2006/relationships/theme" Target="theme/theme1.xml"/><Relationship Id="rId21" Type="http://schemas.openxmlformats.org/officeDocument/2006/relationships/image" Target="media/image15.wmf"/><Relationship Id="rId34" Type="http://schemas.openxmlformats.org/officeDocument/2006/relationships/image" Target="media/image24.emf"/><Relationship Id="rId7" Type="http://schemas.openxmlformats.org/officeDocument/2006/relationships/image" Target="media/image1.wmf"/><Relationship Id="rId12" Type="http://schemas.openxmlformats.org/officeDocument/2006/relationships/image" Target="media/image6.wmf"/><Relationship Id="rId17" Type="http://schemas.openxmlformats.org/officeDocument/2006/relationships/image" Target="media/image11.wmf"/><Relationship Id="rId25" Type="http://schemas.openxmlformats.org/officeDocument/2006/relationships/image" Target="media/image17.wmf"/><Relationship Id="rId33" Type="http://schemas.openxmlformats.org/officeDocument/2006/relationships/image" Target="media/image23.em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wmf"/><Relationship Id="rId20" Type="http://schemas.openxmlformats.org/officeDocument/2006/relationships/image" Target="media/image14.wmf"/><Relationship Id="rId29" Type="http://schemas.openxmlformats.org/officeDocument/2006/relationships/image" Target="media/image19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wmf"/><Relationship Id="rId24" Type="http://schemas.openxmlformats.org/officeDocument/2006/relationships/image" Target="media/image16.w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" Type="http://schemas.openxmlformats.org/officeDocument/2006/relationships/footnotes" Target="footnotes.xml"/><Relationship Id="rId15" Type="http://schemas.openxmlformats.org/officeDocument/2006/relationships/image" Target="media/image9.wmf"/><Relationship Id="rId23" Type="http://schemas.openxmlformats.org/officeDocument/2006/relationships/oleObject" Target="embeddings/oleObject2.bin"/><Relationship Id="rId28" Type="http://schemas.openxmlformats.org/officeDocument/2006/relationships/image" Target="media/image18.wmf"/><Relationship Id="rId36" Type="http://schemas.openxmlformats.org/officeDocument/2006/relationships/image" Target="media/image26.emf"/><Relationship Id="rId10" Type="http://schemas.openxmlformats.org/officeDocument/2006/relationships/image" Target="media/image4.wmf"/><Relationship Id="rId19" Type="http://schemas.openxmlformats.org/officeDocument/2006/relationships/image" Target="media/image13.wmf"/><Relationship Id="rId31" Type="http://schemas.openxmlformats.org/officeDocument/2006/relationships/image" Target="media/image21.emf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8.wmf"/><Relationship Id="rId22" Type="http://schemas.openxmlformats.org/officeDocument/2006/relationships/oleObject" Target="embeddings/oleObject1.bin"/><Relationship Id="rId27" Type="http://schemas.openxmlformats.org/officeDocument/2006/relationships/oleObject" Target="embeddings/oleObject4.bin"/><Relationship Id="rId30" Type="http://schemas.openxmlformats.org/officeDocument/2006/relationships/image" Target="media/image20.wmf"/><Relationship Id="rId35" Type="http://schemas.openxmlformats.org/officeDocument/2006/relationships/image" Target="media/image25.emf"/><Relationship Id="rId8" Type="http://schemas.openxmlformats.org/officeDocument/2006/relationships/image" Target="media/image2.w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857</Words>
  <Characters>4887</Characters>
  <Application>Microsoft Office Word</Application>
  <DocSecurity>0</DocSecurity>
  <Lines>40</Lines>
  <Paragraphs>11</Paragraphs>
  <ScaleCrop>false</ScaleCrop>
  <Company>Kingsoft</Company>
  <LinksUpToDate>false</LinksUpToDate>
  <CharactersWithSpaces>5733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123456</dc:creator>
  <cp:keywords/>
  <cp:lastModifiedBy>林 迪南</cp:lastModifiedBy>
  <cp:revision>6</cp:revision>
  <dcterms:created xsi:type="dcterms:W3CDTF">2021-04-10T08:23:00Z</dcterms:created>
  <dcterms:modified xsi:type="dcterms:W3CDTF">2021-04-10T12:53:00Z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